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456E4" w14:textId="77777777" w:rsidR="005C140D" w:rsidRDefault="005C140D">
      <w:pPr>
        <w:jc w:val="center"/>
        <w:rPr>
          <w:b/>
          <w:bCs/>
          <w:sz w:val="32"/>
          <w:szCs w:val="32"/>
        </w:rPr>
      </w:pPr>
    </w:p>
    <w:p w14:paraId="68C63D6C" w14:textId="77777777" w:rsidR="005C140D" w:rsidRDefault="005C140D">
      <w:pPr>
        <w:jc w:val="center"/>
        <w:rPr>
          <w:b/>
          <w:bCs/>
          <w:sz w:val="32"/>
          <w:szCs w:val="32"/>
        </w:rPr>
      </w:pPr>
    </w:p>
    <w:p w14:paraId="182F34D9" w14:textId="77777777" w:rsidR="005C140D" w:rsidRDefault="005D44BB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PEER-REVIEW FORM</w:t>
      </w:r>
    </w:p>
    <w:p w14:paraId="660B2FCA" w14:textId="77777777" w:rsidR="005C140D" w:rsidRDefault="005D44BB">
      <w:pPr>
        <w:jc w:val="center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Empirical Research</w:t>
      </w:r>
    </w:p>
    <w:p w14:paraId="563532BF" w14:textId="77777777" w:rsidR="005C140D" w:rsidRDefault="005C140D"/>
    <w:p w14:paraId="51E8A579" w14:textId="77777777" w:rsidR="005C140D" w:rsidRDefault="005C140D"/>
    <w:p w14:paraId="6520F5DC" w14:textId="77777777" w:rsidR="005C140D" w:rsidRDefault="005C140D"/>
    <w:p w14:paraId="3C84F022" w14:textId="77777777" w:rsidR="005C140D" w:rsidRDefault="005D44BB">
      <w:pPr>
        <w:spacing w:line="360" w:lineRule="auto"/>
        <w:jc w:val="both"/>
      </w:pPr>
      <w:r>
        <w:t>Title: ……………………………………………………………………………….………….</w:t>
      </w:r>
    </w:p>
    <w:p w14:paraId="52FD21D1" w14:textId="77777777" w:rsidR="005C140D" w:rsidRDefault="005D44BB">
      <w:pPr>
        <w:spacing w:line="360" w:lineRule="auto"/>
        <w:jc w:val="both"/>
      </w:pPr>
      <w:r>
        <w:t>Reviewed by* (Name, Surname, title, affiliation): ………………………………</w:t>
      </w:r>
      <w:proofErr w:type="gramStart"/>
      <w:r>
        <w:t>…..</w:t>
      </w:r>
      <w:proofErr w:type="gramEnd"/>
      <w:r>
        <w:t>………...</w:t>
      </w:r>
    </w:p>
    <w:p w14:paraId="5407241E" w14:textId="77777777" w:rsidR="005C140D" w:rsidRDefault="005D44BB">
      <w:pPr>
        <w:spacing w:line="360" w:lineRule="auto"/>
        <w:jc w:val="both"/>
      </w:pPr>
      <w:r>
        <w:t>………………………………………………………………………………………………..</w:t>
      </w:r>
    </w:p>
    <w:p w14:paraId="310180E5" w14:textId="177E09B9" w:rsidR="005C140D" w:rsidRDefault="005D44BB">
      <w:pPr>
        <w:spacing w:line="360" w:lineRule="auto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>* The review process is confidential</w:t>
      </w:r>
      <w:r w:rsidR="006E1C72">
        <w:rPr>
          <w:i/>
          <w:iCs/>
          <w:sz w:val="20"/>
          <w:szCs w:val="20"/>
        </w:rPr>
        <w:t>;</w:t>
      </w:r>
      <w:r>
        <w:rPr>
          <w:i/>
          <w:iCs/>
          <w:sz w:val="20"/>
          <w:szCs w:val="20"/>
        </w:rPr>
        <w:t xml:space="preserve"> the information will only be available to the editors.</w:t>
      </w:r>
    </w:p>
    <w:p w14:paraId="21BA9D8C" w14:textId="77777777" w:rsidR="005C140D" w:rsidRDefault="005C140D">
      <w:pPr>
        <w:jc w:val="both"/>
      </w:pPr>
    </w:p>
    <w:p w14:paraId="0F3ABADC" w14:textId="77777777" w:rsidR="005C140D" w:rsidRDefault="005C140D">
      <w:pPr>
        <w:jc w:val="both"/>
      </w:pPr>
    </w:p>
    <w:p w14:paraId="5B1F49D6" w14:textId="77777777" w:rsidR="005C140D" w:rsidRDefault="005C140D">
      <w:pPr>
        <w:jc w:val="both"/>
      </w:pPr>
    </w:p>
    <w:p w14:paraId="5A606E42" w14:textId="27EE80CB" w:rsidR="005C140D" w:rsidRDefault="006F5410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REVIEW</w:t>
      </w:r>
    </w:p>
    <w:p w14:paraId="4072B9CF" w14:textId="77777777" w:rsidR="005C140D" w:rsidRDefault="005C140D"/>
    <w:p w14:paraId="0C4F2041" w14:textId="4F559CCB" w:rsidR="005C140D" w:rsidRDefault="005D44BB">
      <w:r>
        <w:t xml:space="preserve">Each </w:t>
      </w:r>
      <w:r w:rsidR="006F5410">
        <w:t xml:space="preserve">category </w:t>
      </w:r>
      <w:r>
        <w:t xml:space="preserve">is </w:t>
      </w:r>
      <w:r w:rsidR="006F5410">
        <w:t xml:space="preserve">scored </w:t>
      </w:r>
      <w:r>
        <w:t>on a scale from 1 to 5 (1 – Very poor, 2 – Poor, 3 – Acceptable, 4 – Good, 5 – Excellent).</w:t>
      </w:r>
    </w:p>
    <w:p w14:paraId="52952039" w14:textId="77777777" w:rsidR="005C140D" w:rsidRDefault="005C140D"/>
    <w:p w14:paraId="3E0216E7" w14:textId="77777777" w:rsidR="005C140D" w:rsidRDefault="005C140D"/>
    <w:p w14:paraId="713580D8" w14:textId="77777777" w:rsidR="005C140D" w:rsidRDefault="005D44BB">
      <w:pPr>
        <w:numPr>
          <w:ilvl w:val="0"/>
          <w:numId w:val="2"/>
        </w:numPr>
        <w:spacing w:line="276" w:lineRule="auto"/>
      </w:pPr>
      <w:r>
        <w:rPr>
          <w:b/>
          <w:bCs/>
        </w:rPr>
        <w:t>Topic</w:t>
      </w:r>
    </w:p>
    <w:tbl>
      <w:tblPr>
        <w:tblStyle w:val="a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2472"/>
      </w:tblGrid>
      <w:tr w:rsidR="005C140D" w14:paraId="5F423623" w14:textId="77777777" w:rsidTr="00EC296E">
        <w:trPr>
          <w:trHeight w:val="329"/>
        </w:trPr>
        <w:tc>
          <w:tcPr>
            <w:tcW w:w="6771" w:type="dxa"/>
          </w:tcPr>
          <w:p w14:paraId="2C9CD202" w14:textId="77777777" w:rsidR="005C140D" w:rsidRDefault="005D44BB">
            <w:pPr>
              <w:spacing w:line="276" w:lineRule="auto"/>
            </w:pPr>
            <w:r>
              <w:t>The topic is relevant to the field of education.</w:t>
            </w:r>
          </w:p>
        </w:tc>
        <w:tc>
          <w:tcPr>
            <w:tcW w:w="2472" w:type="dxa"/>
            <w:vMerge w:val="restart"/>
            <w:vAlign w:val="center"/>
          </w:tcPr>
          <w:p w14:paraId="1731742A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24C3EDCA" w14:textId="77777777">
        <w:trPr>
          <w:trHeight w:val="240"/>
        </w:trPr>
        <w:tc>
          <w:tcPr>
            <w:tcW w:w="6771" w:type="dxa"/>
          </w:tcPr>
          <w:p w14:paraId="0A23D67A" w14:textId="77777777" w:rsidR="005C140D" w:rsidRDefault="005D44BB">
            <w:pPr>
              <w:spacing w:line="276" w:lineRule="auto"/>
            </w:pPr>
            <w:r>
              <w:t xml:space="preserve">The study addresses a clearly defined and timely issue. </w:t>
            </w:r>
          </w:p>
        </w:tc>
        <w:tc>
          <w:tcPr>
            <w:tcW w:w="2472" w:type="dxa"/>
            <w:vMerge/>
          </w:tcPr>
          <w:p w14:paraId="1BE7C02B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172B949D" w14:textId="77777777">
        <w:trPr>
          <w:trHeight w:val="240"/>
        </w:trPr>
        <w:tc>
          <w:tcPr>
            <w:tcW w:w="6771" w:type="dxa"/>
          </w:tcPr>
          <w:p w14:paraId="0B8632C1" w14:textId="26160E9D" w:rsidR="005C140D" w:rsidRDefault="005D44BB" w:rsidP="00986F83">
            <w:pPr>
              <w:spacing w:line="276" w:lineRule="auto"/>
            </w:pPr>
            <w:r>
              <w:t xml:space="preserve">The article makes an original contribution to the field (in relation to education as a whole/in the Romanian context). </w:t>
            </w:r>
          </w:p>
        </w:tc>
        <w:tc>
          <w:tcPr>
            <w:tcW w:w="2472" w:type="dxa"/>
            <w:vMerge/>
          </w:tcPr>
          <w:p w14:paraId="3655DDD2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247CC9C1" w14:textId="77777777">
        <w:trPr>
          <w:trHeight w:val="240"/>
        </w:trPr>
        <w:tc>
          <w:tcPr>
            <w:tcW w:w="6771" w:type="dxa"/>
          </w:tcPr>
          <w:p w14:paraId="7DF0FDE8" w14:textId="77777777" w:rsidR="005C140D" w:rsidRDefault="005D44BB">
            <w:pPr>
              <w:spacing w:line="276" w:lineRule="auto"/>
            </w:pPr>
            <w:r>
              <w:t xml:space="preserve">The results have theoretical or practical relevance (e.g., for theoretical knowledge, educational policies, teaching practices). </w:t>
            </w:r>
          </w:p>
        </w:tc>
        <w:tc>
          <w:tcPr>
            <w:tcW w:w="2472" w:type="dxa"/>
            <w:vMerge/>
          </w:tcPr>
          <w:p w14:paraId="2149BA4C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254CA47" w14:textId="77777777" w:rsidR="005C140D" w:rsidRDefault="005C140D">
      <w:pPr>
        <w:spacing w:line="276" w:lineRule="auto"/>
      </w:pPr>
    </w:p>
    <w:p w14:paraId="69E0E579" w14:textId="77777777" w:rsidR="005C140D" w:rsidRDefault="005D44BB">
      <w:pPr>
        <w:numPr>
          <w:ilvl w:val="0"/>
          <w:numId w:val="2"/>
        </w:numPr>
        <w:spacing w:line="276" w:lineRule="auto"/>
      </w:pPr>
      <w:r>
        <w:rPr>
          <w:b/>
          <w:bCs/>
        </w:rPr>
        <w:t>Structure</w:t>
      </w:r>
    </w:p>
    <w:tbl>
      <w:tblPr>
        <w:tblStyle w:val="a0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020E99A9" w14:textId="77777777" w:rsidTr="00EC296E">
        <w:trPr>
          <w:trHeight w:val="240"/>
        </w:trPr>
        <w:tc>
          <w:tcPr>
            <w:tcW w:w="6805" w:type="dxa"/>
          </w:tcPr>
          <w:p w14:paraId="73D0516F" w14:textId="77777777" w:rsidR="005C140D" w:rsidRDefault="005D44BB">
            <w:pPr>
              <w:spacing w:line="276" w:lineRule="auto"/>
            </w:pPr>
            <w:r>
              <w:t>The title reflects the content of the article (highlights the key idea/concepts).</w:t>
            </w:r>
          </w:p>
        </w:tc>
        <w:tc>
          <w:tcPr>
            <w:tcW w:w="2472" w:type="dxa"/>
            <w:vMerge w:val="restart"/>
            <w:vAlign w:val="center"/>
          </w:tcPr>
          <w:p w14:paraId="19D1008B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03457250" w14:textId="77777777">
        <w:trPr>
          <w:trHeight w:val="240"/>
        </w:trPr>
        <w:tc>
          <w:tcPr>
            <w:tcW w:w="6805" w:type="dxa"/>
          </w:tcPr>
          <w:p w14:paraId="05298E9D" w14:textId="373B72E7" w:rsidR="005C140D" w:rsidRDefault="005D44BB">
            <w:pPr>
              <w:spacing w:line="276" w:lineRule="auto"/>
            </w:pPr>
            <w:r>
              <w:t xml:space="preserve">The abstract clearly presents the objectives, methods, and results (in a concise, </w:t>
            </w:r>
            <w:r w:rsidR="008A2957">
              <w:t>non-descriptive</w:t>
            </w:r>
            <w:r>
              <w:t>, format).</w:t>
            </w:r>
          </w:p>
        </w:tc>
        <w:tc>
          <w:tcPr>
            <w:tcW w:w="2472" w:type="dxa"/>
            <w:vMerge/>
          </w:tcPr>
          <w:p w14:paraId="2650C294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671A4C7A" w14:textId="77777777">
        <w:trPr>
          <w:trHeight w:val="240"/>
        </w:trPr>
        <w:tc>
          <w:tcPr>
            <w:tcW w:w="6805" w:type="dxa"/>
          </w:tcPr>
          <w:p w14:paraId="1A3F2764" w14:textId="2A12EA96" w:rsidR="005C140D" w:rsidRDefault="005D44BB">
            <w:pPr>
              <w:spacing w:line="276" w:lineRule="auto"/>
            </w:pPr>
            <w:r>
              <w:t>The introduction</w:t>
            </w:r>
            <w:r w:rsidR="00E70B5A">
              <w:t>/ rationale</w:t>
            </w:r>
            <w:r>
              <w:t xml:space="preserve"> argues the importance of the topic.</w:t>
            </w:r>
          </w:p>
        </w:tc>
        <w:tc>
          <w:tcPr>
            <w:tcW w:w="2472" w:type="dxa"/>
            <w:vMerge/>
          </w:tcPr>
          <w:p w14:paraId="03D6EBA2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0A184F8E" w14:textId="77777777">
        <w:trPr>
          <w:trHeight w:val="240"/>
        </w:trPr>
        <w:tc>
          <w:tcPr>
            <w:tcW w:w="6805" w:type="dxa"/>
          </w:tcPr>
          <w:p w14:paraId="76F4C35D" w14:textId="3ED39052" w:rsidR="005C140D" w:rsidRDefault="005D44BB" w:rsidP="00986F83">
            <w:pPr>
              <w:spacing w:line="276" w:lineRule="auto"/>
            </w:pPr>
            <w:r>
              <w:t xml:space="preserve">The research objectives/questions are clearly formulated (in </w:t>
            </w:r>
            <w:r w:rsidR="00204DE0">
              <w:t>clear wording</w:t>
            </w:r>
            <w:r>
              <w:t>, in an appropriate number).</w:t>
            </w:r>
          </w:p>
        </w:tc>
        <w:tc>
          <w:tcPr>
            <w:tcW w:w="2472" w:type="dxa"/>
            <w:vMerge/>
          </w:tcPr>
          <w:p w14:paraId="26F7C39E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1420530D" w14:textId="77777777">
        <w:trPr>
          <w:trHeight w:val="240"/>
        </w:trPr>
        <w:tc>
          <w:tcPr>
            <w:tcW w:w="6805" w:type="dxa"/>
          </w:tcPr>
          <w:p w14:paraId="61B0B52E" w14:textId="2B08F33B" w:rsidR="005C140D" w:rsidRDefault="005D44BB" w:rsidP="00986F83">
            <w:pPr>
              <w:spacing w:line="276" w:lineRule="auto"/>
            </w:pPr>
            <w:r>
              <w:t xml:space="preserve">The structure of the article is logical and coherent (it includes all components: </w:t>
            </w:r>
            <w:r w:rsidR="000428F5">
              <w:t>rationale</w:t>
            </w:r>
            <w:r>
              <w:t>, methodology, results, discussion, conclusions).</w:t>
            </w:r>
          </w:p>
        </w:tc>
        <w:tc>
          <w:tcPr>
            <w:tcW w:w="2472" w:type="dxa"/>
            <w:vMerge/>
          </w:tcPr>
          <w:p w14:paraId="53238133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71EE52D" w14:textId="77777777" w:rsidR="005C140D" w:rsidRDefault="005C140D">
      <w:pPr>
        <w:spacing w:line="276" w:lineRule="auto"/>
      </w:pPr>
    </w:p>
    <w:p w14:paraId="374AC5D1" w14:textId="77777777" w:rsidR="005C140D" w:rsidRDefault="005C140D">
      <w:pPr>
        <w:spacing w:line="276" w:lineRule="auto"/>
      </w:pPr>
    </w:p>
    <w:p w14:paraId="4A93ADEE" w14:textId="77777777" w:rsidR="005C140D" w:rsidRDefault="005C140D">
      <w:pPr>
        <w:spacing w:line="276" w:lineRule="auto"/>
      </w:pPr>
    </w:p>
    <w:p w14:paraId="258B4627" w14:textId="77777777" w:rsidR="00FE774A" w:rsidRDefault="00FE774A">
      <w:pPr>
        <w:spacing w:line="276" w:lineRule="auto"/>
      </w:pPr>
    </w:p>
    <w:p w14:paraId="39AE538D" w14:textId="77777777" w:rsidR="00FE774A" w:rsidRDefault="00FE774A">
      <w:pPr>
        <w:spacing w:line="276" w:lineRule="auto"/>
      </w:pPr>
    </w:p>
    <w:p w14:paraId="6C9E882C" w14:textId="77777777" w:rsidR="00FE774A" w:rsidRDefault="00FE774A">
      <w:pPr>
        <w:spacing w:line="276" w:lineRule="auto"/>
      </w:pPr>
    </w:p>
    <w:p w14:paraId="1E84567C" w14:textId="77777777" w:rsidR="005C140D" w:rsidRDefault="005D44BB">
      <w:pPr>
        <w:numPr>
          <w:ilvl w:val="0"/>
          <w:numId w:val="2"/>
        </w:numPr>
        <w:spacing w:line="276" w:lineRule="auto"/>
      </w:pPr>
      <w:r>
        <w:rPr>
          <w:b/>
          <w:bCs/>
        </w:rPr>
        <w:lastRenderedPageBreak/>
        <w:t>Theoretical Framework</w:t>
      </w:r>
    </w:p>
    <w:tbl>
      <w:tblPr>
        <w:tblStyle w:val="a1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2DFDB3A7" w14:textId="77777777" w:rsidTr="00EC296E">
        <w:trPr>
          <w:trHeight w:val="240"/>
        </w:trPr>
        <w:tc>
          <w:tcPr>
            <w:tcW w:w="6805" w:type="dxa"/>
          </w:tcPr>
          <w:p w14:paraId="55F6906A" w14:textId="1167E505" w:rsidR="005C140D" w:rsidRDefault="005D44BB" w:rsidP="00986F83">
            <w:pPr>
              <w:spacing w:line="276" w:lineRule="auto"/>
            </w:pPr>
            <w:r>
              <w:t>The</w:t>
            </w:r>
            <w:r w:rsidR="000428F5">
              <w:t xml:space="preserve"> referenced</w:t>
            </w:r>
            <w:r>
              <w:t xml:space="preserve"> literature is relevant (there are references to key works on the topic).</w:t>
            </w:r>
          </w:p>
        </w:tc>
        <w:tc>
          <w:tcPr>
            <w:tcW w:w="2472" w:type="dxa"/>
            <w:vMerge w:val="restart"/>
            <w:vAlign w:val="center"/>
          </w:tcPr>
          <w:p w14:paraId="6F0F0347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3575D09A" w14:textId="77777777">
        <w:trPr>
          <w:trHeight w:val="240"/>
        </w:trPr>
        <w:tc>
          <w:tcPr>
            <w:tcW w:w="6805" w:type="dxa"/>
          </w:tcPr>
          <w:p w14:paraId="78E1E70E" w14:textId="77777777" w:rsidR="005C140D" w:rsidRDefault="005D44BB">
            <w:pPr>
              <w:spacing w:line="276" w:lineRule="auto"/>
            </w:pPr>
            <w:r>
              <w:t>The conceptualization is appropriate to the topic and is directly related to the aspects under investigation.</w:t>
            </w:r>
          </w:p>
        </w:tc>
        <w:tc>
          <w:tcPr>
            <w:tcW w:w="2472" w:type="dxa"/>
            <w:vMerge/>
          </w:tcPr>
          <w:p w14:paraId="0D69F8AE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56792EEB" w14:textId="77777777">
        <w:trPr>
          <w:trHeight w:val="240"/>
        </w:trPr>
        <w:tc>
          <w:tcPr>
            <w:tcW w:w="6805" w:type="dxa"/>
          </w:tcPr>
          <w:p w14:paraId="03D06FED" w14:textId="59C9A856" w:rsidR="005C140D" w:rsidRDefault="005D44BB" w:rsidP="00986F83">
            <w:pPr>
              <w:spacing w:line="276" w:lineRule="auto"/>
            </w:pPr>
            <w:r>
              <w:t xml:space="preserve">The sources are </w:t>
            </w:r>
            <w:r w:rsidR="00CA5F5D">
              <w:t xml:space="preserve">up to date </w:t>
            </w:r>
            <w:r>
              <w:t>and varied (from national and international scientific literature).</w:t>
            </w:r>
          </w:p>
        </w:tc>
        <w:tc>
          <w:tcPr>
            <w:tcW w:w="2472" w:type="dxa"/>
            <w:vMerge/>
          </w:tcPr>
          <w:p w14:paraId="6E62919D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3777AA66" w14:textId="77777777">
        <w:trPr>
          <w:trHeight w:val="240"/>
        </w:trPr>
        <w:tc>
          <w:tcPr>
            <w:tcW w:w="6805" w:type="dxa"/>
          </w:tcPr>
          <w:p w14:paraId="0209C305" w14:textId="77777777" w:rsidR="005C140D" w:rsidRDefault="005D44BB">
            <w:pPr>
              <w:spacing w:line="276" w:lineRule="auto"/>
            </w:pPr>
            <w:r>
              <w:t>There is a critical integration of the literature (for the argumentation, analysis, and illustration of an idea, etc.).</w:t>
            </w:r>
          </w:p>
        </w:tc>
        <w:tc>
          <w:tcPr>
            <w:tcW w:w="2472" w:type="dxa"/>
            <w:vMerge/>
          </w:tcPr>
          <w:p w14:paraId="4B8B3B88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737B63AB" w14:textId="77777777">
        <w:trPr>
          <w:trHeight w:val="240"/>
        </w:trPr>
        <w:tc>
          <w:tcPr>
            <w:tcW w:w="6805" w:type="dxa"/>
          </w:tcPr>
          <w:p w14:paraId="04D0DB4F" w14:textId="284BDBF0" w:rsidR="005C140D" w:rsidRDefault="005D44BB" w:rsidP="00986F83">
            <w:pPr>
              <w:spacing w:line="276" w:lineRule="auto"/>
            </w:pPr>
            <w:r>
              <w:t xml:space="preserve">The study refers to/draws upon </w:t>
            </w:r>
            <w:proofErr w:type="gramStart"/>
            <w:r>
              <w:t>other</w:t>
            </w:r>
            <w:proofErr w:type="gramEnd"/>
            <w:r>
              <w:t xml:space="preserve"> research relevant to the topic (if applicable).</w:t>
            </w:r>
          </w:p>
        </w:tc>
        <w:tc>
          <w:tcPr>
            <w:tcW w:w="2472" w:type="dxa"/>
            <w:vMerge/>
          </w:tcPr>
          <w:p w14:paraId="5B7A076A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FAB821E" w14:textId="77777777" w:rsidR="005C140D" w:rsidRDefault="005C140D">
      <w:pPr>
        <w:spacing w:line="276" w:lineRule="auto"/>
      </w:pPr>
    </w:p>
    <w:p w14:paraId="51ABA16C" w14:textId="77777777" w:rsidR="005C140D" w:rsidRDefault="005D44BB">
      <w:pPr>
        <w:numPr>
          <w:ilvl w:val="0"/>
          <w:numId w:val="2"/>
        </w:numPr>
        <w:spacing w:line="276" w:lineRule="auto"/>
      </w:pPr>
      <w:r>
        <w:rPr>
          <w:b/>
          <w:bCs/>
        </w:rPr>
        <w:t>Research Methodology</w:t>
      </w:r>
    </w:p>
    <w:tbl>
      <w:tblPr>
        <w:tblStyle w:val="a2"/>
        <w:tblW w:w="928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28"/>
        <w:gridCol w:w="2457"/>
      </w:tblGrid>
      <w:tr w:rsidR="005C140D" w14:paraId="4D5F2909" w14:textId="77777777" w:rsidTr="00EC296E">
        <w:trPr>
          <w:trHeight w:val="240"/>
        </w:trPr>
        <w:tc>
          <w:tcPr>
            <w:tcW w:w="6827" w:type="dxa"/>
          </w:tcPr>
          <w:p w14:paraId="405C94FC" w14:textId="3F61F404" w:rsidR="005C140D" w:rsidRDefault="005D44BB" w:rsidP="00986F83">
            <w:pPr>
              <w:spacing w:line="276" w:lineRule="auto"/>
            </w:pPr>
            <w:r>
              <w:t xml:space="preserve">The research design is appropriate for the objectives and is clearly </w:t>
            </w:r>
            <w:r w:rsidR="00A873FC">
              <w:t xml:space="preserve">presented </w:t>
            </w:r>
            <w:r>
              <w:t xml:space="preserve">(stages, timeline, context of application, </w:t>
            </w:r>
            <w:r w:rsidR="00A873FC">
              <w:t>research ethics</w:t>
            </w:r>
            <w:r>
              <w:t>, etc.).</w:t>
            </w:r>
          </w:p>
        </w:tc>
        <w:tc>
          <w:tcPr>
            <w:tcW w:w="2457" w:type="dxa"/>
            <w:vMerge w:val="restart"/>
            <w:vAlign w:val="center"/>
          </w:tcPr>
          <w:p w14:paraId="3ACC5ED7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20E20AFA" w14:textId="77777777">
        <w:trPr>
          <w:trHeight w:val="240"/>
        </w:trPr>
        <w:tc>
          <w:tcPr>
            <w:tcW w:w="6827" w:type="dxa"/>
          </w:tcPr>
          <w:p w14:paraId="56B60A52" w14:textId="77777777" w:rsidR="005C140D" w:rsidRDefault="005D44BB">
            <w:pPr>
              <w:spacing w:line="276" w:lineRule="auto"/>
            </w:pPr>
            <w:r>
              <w:t>The concepts/variables under investigation are operationalized.</w:t>
            </w:r>
          </w:p>
        </w:tc>
        <w:tc>
          <w:tcPr>
            <w:tcW w:w="2457" w:type="dxa"/>
            <w:vMerge/>
          </w:tcPr>
          <w:p w14:paraId="20B6D3A4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532CC024" w14:textId="77777777">
        <w:trPr>
          <w:trHeight w:val="240"/>
        </w:trPr>
        <w:tc>
          <w:tcPr>
            <w:tcW w:w="6827" w:type="dxa"/>
          </w:tcPr>
          <w:p w14:paraId="1ACBEED7" w14:textId="2BDB0ADB" w:rsidR="005C140D" w:rsidRDefault="005D44BB" w:rsidP="00986F83">
            <w:pPr>
              <w:spacing w:line="276" w:lineRule="auto"/>
            </w:pPr>
            <w:r>
              <w:t xml:space="preserve">The sampling methodology/participant selection method is </w:t>
            </w:r>
            <w:r w:rsidR="00860E28">
              <w:t xml:space="preserve">appropriate, </w:t>
            </w:r>
            <w:r>
              <w:t>clearly described</w:t>
            </w:r>
            <w:r w:rsidR="00860E28">
              <w:t xml:space="preserve"> </w:t>
            </w:r>
            <w:r>
              <w:t>and justified.</w:t>
            </w:r>
          </w:p>
        </w:tc>
        <w:tc>
          <w:tcPr>
            <w:tcW w:w="2457" w:type="dxa"/>
            <w:vMerge/>
          </w:tcPr>
          <w:p w14:paraId="1C9675AA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5DDE633B" w14:textId="77777777">
        <w:trPr>
          <w:trHeight w:val="240"/>
        </w:trPr>
        <w:tc>
          <w:tcPr>
            <w:tcW w:w="6827" w:type="dxa"/>
          </w:tcPr>
          <w:p w14:paraId="76D4068F" w14:textId="57118FAD" w:rsidR="005C140D" w:rsidRDefault="005D44BB">
            <w:pPr>
              <w:spacing w:line="276" w:lineRule="auto"/>
            </w:pPr>
            <w:r>
              <w:t xml:space="preserve">The data collection methods are clearly </w:t>
            </w:r>
            <w:r w:rsidR="00117D85">
              <w:t xml:space="preserve">specified </w:t>
            </w:r>
            <w:r>
              <w:t>and appropriate for the research purpose.</w:t>
            </w:r>
          </w:p>
        </w:tc>
        <w:tc>
          <w:tcPr>
            <w:tcW w:w="2457" w:type="dxa"/>
            <w:vMerge/>
          </w:tcPr>
          <w:p w14:paraId="3F0C81DA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564C3105" w14:textId="77777777">
        <w:trPr>
          <w:trHeight w:val="240"/>
        </w:trPr>
        <w:tc>
          <w:tcPr>
            <w:tcW w:w="6827" w:type="dxa"/>
          </w:tcPr>
          <w:p w14:paraId="3791C2DF" w14:textId="4016EE6D" w:rsidR="005C140D" w:rsidRDefault="005D44BB" w:rsidP="00986F83">
            <w:pPr>
              <w:spacing w:line="276" w:lineRule="auto"/>
            </w:pPr>
            <w:r>
              <w:t xml:space="preserve">The research instruments are clearly </w:t>
            </w:r>
            <w:r w:rsidR="00860E28">
              <w:t xml:space="preserve">presented </w:t>
            </w:r>
            <w:r>
              <w:t xml:space="preserve">and scientifically </w:t>
            </w:r>
            <w:r w:rsidR="00860E28">
              <w:t>accurate</w:t>
            </w:r>
            <w:r>
              <w:t>.</w:t>
            </w:r>
          </w:p>
        </w:tc>
        <w:tc>
          <w:tcPr>
            <w:tcW w:w="2457" w:type="dxa"/>
            <w:vMerge/>
          </w:tcPr>
          <w:p w14:paraId="6DEDC930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522AED98" w14:textId="77777777">
        <w:trPr>
          <w:trHeight w:val="240"/>
        </w:trPr>
        <w:tc>
          <w:tcPr>
            <w:tcW w:w="6827" w:type="dxa"/>
          </w:tcPr>
          <w:p w14:paraId="44016CF3" w14:textId="1AD5F1F5" w:rsidR="005C140D" w:rsidRDefault="005D44BB" w:rsidP="00986F83">
            <w:pPr>
              <w:spacing w:line="276" w:lineRule="auto"/>
            </w:pPr>
            <w:r>
              <w:t xml:space="preserve">The data processing and analysis procedures are </w:t>
            </w:r>
            <w:r w:rsidR="00860E28">
              <w:t>accurate</w:t>
            </w:r>
            <w:r>
              <w:t>, and their use is transparent, clearly justified, and consistent with the research objectives/hypotheses/questions.</w:t>
            </w:r>
          </w:p>
        </w:tc>
        <w:tc>
          <w:tcPr>
            <w:tcW w:w="2457" w:type="dxa"/>
            <w:vMerge/>
          </w:tcPr>
          <w:p w14:paraId="05BD81D8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3E9CDEA" w14:textId="77777777" w:rsidR="005C140D" w:rsidRDefault="005C140D">
      <w:pPr>
        <w:spacing w:line="276" w:lineRule="auto"/>
      </w:pPr>
    </w:p>
    <w:p w14:paraId="4B8D60D9" w14:textId="77777777" w:rsidR="005C140D" w:rsidRDefault="005D44BB">
      <w:pPr>
        <w:numPr>
          <w:ilvl w:val="0"/>
          <w:numId w:val="2"/>
        </w:numPr>
        <w:spacing w:line="276" w:lineRule="auto"/>
      </w:pPr>
      <w:r>
        <w:rPr>
          <w:b/>
          <w:bCs/>
        </w:rPr>
        <w:t>Results</w:t>
      </w:r>
    </w:p>
    <w:tbl>
      <w:tblPr>
        <w:tblStyle w:val="a3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39E02EBA" w14:textId="77777777" w:rsidTr="00EC296E">
        <w:trPr>
          <w:trHeight w:val="240"/>
        </w:trPr>
        <w:tc>
          <w:tcPr>
            <w:tcW w:w="6805" w:type="dxa"/>
          </w:tcPr>
          <w:p w14:paraId="09C952AE" w14:textId="2C3235DC" w:rsidR="005C140D" w:rsidRDefault="005D44BB" w:rsidP="00986F83">
            <w:pPr>
              <w:spacing w:line="276" w:lineRule="auto"/>
            </w:pPr>
            <w:r>
              <w:t>The results are presented clearly (</w:t>
            </w:r>
            <w:r w:rsidR="0095595A">
              <w:t>e</w:t>
            </w:r>
            <w:r w:rsidR="0095595A" w:rsidRPr="0095595A">
              <w:t>xplanatory text supported by tables, graphs, and images</w:t>
            </w:r>
            <w:r>
              <w:t>), in accordance with the research objectives/hypotheses/questions.</w:t>
            </w:r>
          </w:p>
        </w:tc>
        <w:tc>
          <w:tcPr>
            <w:tcW w:w="2472" w:type="dxa"/>
            <w:vMerge w:val="restart"/>
            <w:vAlign w:val="center"/>
          </w:tcPr>
          <w:p w14:paraId="0B759BA1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7E411241" w14:textId="77777777">
        <w:trPr>
          <w:trHeight w:val="240"/>
        </w:trPr>
        <w:tc>
          <w:tcPr>
            <w:tcW w:w="6805" w:type="dxa"/>
          </w:tcPr>
          <w:p w14:paraId="686D7B19" w14:textId="45358751" w:rsidR="005C140D" w:rsidRDefault="005D44BB" w:rsidP="00986F83">
            <w:pPr>
              <w:spacing w:line="276" w:lineRule="auto"/>
            </w:pPr>
            <w:r>
              <w:t xml:space="preserve">The </w:t>
            </w:r>
            <w:r w:rsidR="00860E28">
              <w:t xml:space="preserve">obtained </w:t>
            </w:r>
            <w:r>
              <w:t>data support the main ideas of the analysis.</w:t>
            </w:r>
          </w:p>
        </w:tc>
        <w:tc>
          <w:tcPr>
            <w:tcW w:w="2472" w:type="dxa"/>
            <w:vMerge/>
          </w:tcPr>
          <w:p w14:paraId="4B184CA4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692BFA9D" w14:textId="77777777">
        <w:trPr>
          <w:trHeight w:val="240"/>
        </w:trPr>
        <w:tc>
          <w:tcPr>
            <w:tcW w:w="6805" w:type="dxa"/>
          </w:tcPr>
          <w:p w14:paraId="21665049" w14:textId="77777777" w:rsidR="005C140D" w:rsidRDefault="005D44BB">
            <w:pPr>
              <w:spacing w:line="276" w:lineRule="auto"/>
            </w:pPr>
            <w:r>
              <w:t>The interpretation of the results is appropriate and scientifically sound.</w:t>
            </w:r>
          </w:p>
        </w:tc>
        <w:tc>
          <w:tcPr>
            <w:tcW w:w="2472" w:type="dxa"/>
            <w:vMerge/>
          </w:tcPr>
          <w:p w14:paraId="6D22BFFB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188849B4" w14:textId="77777777">
        <w:trPr>
          <w:trHeight w:val="240"/>
        </w:trPr>
        <w:tc>
          <w:tcPr>
            <w:tcW w:w="6805" w:type="dxa"/>
          </w:tcPr>
          <w:p w14:paraId="573A51BE" w14:textId="77777777" w:rsidR="005C140D" w:rsidRDefault="005D44BB">
            <w:pPr>
              <w:spacing w:line="276" w:lineRule="auto"/>
            </w:pPr>
            <w:r>
              <w:t>The discussion is related to and contextualized within the existing literature.</w:t>
            </w:r>
          </w:p>
        </w:tc>
        <w:tc>
          <w:tcPr>
            <w:tcW w:w="2472" w:type="dxa"/>
            <w:vMerge/>
          </w:tcPr>
          <w:p w14:paraId="735ED7C3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F804D97" w14:textId="77777777" w:rsidR="005C140D" w:rsidRDefault="005C140D">
      <w:pPr>
        <w:spacing w:line="276" w:lineRule="auto"/>
      </w:pPr>
    </w:p>
    <w:p w14:paraId="382D7378" w14:textId="77777777" w:rsidR="005C140D" w:rsidRDefault="005D44BB">
      <w:pPr>
        <w:numPr>
          <w:ilvl w:val="0"/>
          <w:numId w:val="2"/>
        </w:numPr>
        <w:spacing w:line="276" w:lineRule="auto"/>
      </w:pPr>
      <w:r>
        <w:rPr>
          <w:b/>
          <w:bCs/>
        </w:rPr>
        <w:t>Conclusions and implications</w:t>
      </w:r>
    </w:p>
    <w:tbl>
      <w:tblPr>
        <w:tblStyle w:val="a4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1B449D79" w14:textId="77777777" w:rsidTr="00EC296E">
        <w:trPr>
          <w:trHeight w:val="240"/>
        </w:trPr>
        <w:tc>
          <w:tcPr>
            <w:tcW w:w="6805" w:type="dxa"/>
          </w:tcPr>
          <w:p w14:paraId="42B3A5B9" w14:textId="62DF7E4A" w:rsidR="005C140D" w:rsidRDefault="005D44BB">
            <w:pPr>
              <w:spacing w:line="276" w:lineRule="auto"/>
            </w:pPr>
            <w:r>
              <w:t xml:space="preserve">The conclusions are clear and justified, </w:t>
            </w:r>
            <w:r w:rsidR="006B50C8">
              <w:t xml:space="preserve">and in </w:t>
            </w:r>
            <w:r>
              <w:t>direct correla</w:t>
            </w:r>
            <w:r w:rsidR="006B50C8">
              <w:t>tion</w:t>
            </w:r>
            <w:r>
              <w:t xml:space="preserve"> with the research results.</w:t>
            </w:r>
          </w:p>
        </w:tc>
        <w:tc>
          <w:tcPr>
            <w:tcW w:w="2472" w:type="dxa"/>
            <w:vMerge w:val="restart"/>
            <w:vAlign w:val="center"/>
          </w:tcPr>
          <w:p w14:paraId="00E98FF7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1A38F051" w14:textId="77777777">
        <w:trPr>
          <w:trHeight w:val="240"/>
        </w:trPr>
        <w:tc>
          <w:tcPr>
            <w:tcW w:w="6805" w:type="dxa"/>
          </w:tcPr>
          <w:p w14:paraId="3259DAEA" w14:textId="0332BA1B" w:rsidR="005C140D" w:rsidRDefault="005D44BB" w:rsidP="00986F83">
            <w:pPr>
              <w:spacing w:line="276" w:lineRule="auto"/>
            </w:pPr>
            <w:r>
              <w:t>The limitations</w:t>
            </w:r>
            <w:r w:rsidR="006B50C8">
              <w:t xml:space="preserve"> of the study</w:t>
            </w:r>
            <w:r>
              <w:t xml:space="preserve"> are </w:t>
            </w:r>
            <w:r w:rsidR="006B50C8">
              <w:t>pointed out</w:t>
            </w:r>
            <w:r>
              <w:t>.</w:t>
            </w:r>
          </w:p>
        </w:tc>
        <w:tc>
          <w:tcPr>
            <w:tcW w:w="2472" w:type="dxa"/>
            <w:vMerge/>
          </w:tcPr>
          <w:p w14:paraId="3C300B94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4FE20B5C" w14:textId="77777777">
        <w:trPr>
          <w:trHeight w:val="240"/>
        </w:trPr>
        <w:tc>
          <w:tcPr>
            <w:tcW w:w="6805" w:type="dxa"/>
          </w:tcPr>
          <w:p w14:paraId="1568106C" w14:textId="05E0E01F" w:rsidR="005C140D" w:rsidRDefault="005D44BB" w:rsidP="00986F83">
            <w:pPr>
              <w:spacing w:line="276" w:lineRule="auto"/>
            </w:pPr>
            <w:r>
              <w:t>The study has implications for educational practices and policies and/or for research in the field.</w:t>
            </w:r>
          </w:p>
        </w:tc>
        <w:tc>
          <w:tcPr>
            <w:tcW w:w="2472" w:type="dxa"/>
            <w:vMerge/>
          </w:tcPr>
          <w:p w14:paraId="544AAD2A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DDA9FDD" w14:textId="77777777" w:rsidR="005C140D" w:rsidRDefault="005C140D">
      <w:pPr>
        <w:spacing w:line="276" w:lineRule="auto"/>
      </w:pPr>
    </w:p>
    <w:p w14:paraId="3733BA27" w14:textId="77777777" w:rsidR="005C140D" w:rsidRDefault="005D44BB">
      <w:pPr>
        <w:numPr>
          <w:ilvl w:val="0"/>
          <w:numId w:val="2"/>
        </w:numPr>
        <w:spacing w:line="276" w:lineRule="auto"/>
      </w:pPr>
      <w:r>
        <w:rPr>
          <w:b/>
          <w:bCs/>
        </w:rPr>
        <w:lastRenderedPageBreak/>
        <w:t>Writing</w:t>
      </w:r>
    </w:p>
    <w:tbl>
      <w:tblPr>
        <w:tblStyle w:val="a5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64E0D096" w14:textId="77777777" w:rsidTr="00EC296E">
        <w:trPr>
          <w:trHeight w:val="240"/>
        </w:trPr>
        <w:tc>
          <w:tcPr>
            <w:tcW w:w="6805" w:type="dxa"/>
          </w:tcPr>
          <w:p w14:paraId="56792DFA" w14:textId="77777777" w:rsidR="005C140D" w:rsidRDefault="005D44BB">
            <w:pPr>
              <w:spacing w:line="276" w:lineRule="auto"/>
            </w:pPr>
            <w:r>
              <w:t>The academic language is clear and correct.</w:t>
            </w:r>
          </w:p>
        </w:tc>
        <w:tc>
          <w:tcPr>
            <w:tcW w:w="2472" w:type="dxa"/>
            <w:vMerge w:val="restart"/>
            <w:vAlign w:val="center"/>
          </w:tcPr>
          <w:p w14:paraId="01E5B86D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12EF04AA" w14:textId="77777777">
        <w:trPr>
          <w:trHeight w:val="240"/>
        </w:trPr>
        <w:tc>
          <w:tcPr>
            <w:tcW w:w="6805" w:type="dxa"/>
          </w:tcPr>
          <w:p w14:paraId="1FAF0408" w14:textId="77777777" w:rsidR="005C140D" w:rsidRDefault="005D44BB">
            <w:pPr>
              <w:spacing w:line="276" w:lineRule="auto"/>
            </w:pPr>
            <w:r>
              <w:t>Tables and figures are clear and correctly formatted.</w:t>
            </w:r>
          </w:p>
        </w:tc>
        <w:tc>
          <w:tcPr>
            <w:tcW w:w="2472" w:type="dxa"/>
            <w:vMerge/>
          </w:tcPr>
          <w:p w14:paraId="183A62DA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7C949779" w14:textId="77777777">
        <w:trPr>
          <w:trHeight w:val="240"/>
        </w:trPr>
        <w:tc>
          <w:tcPr>
            <w:tcW w:w="6805" w:type="dxa"/>
          </w:tcPr>
          <w:p w14:paraId="76929B76" w14:textId="0B5F2453" w:rsidR="005C140D" w:rsidRDefault="005D44BB">
            <w:pPr>
              <w:spacing w:line="276" w:lineRule="auto"/>
            </w:pPr>
            <w:r>
              <w:t>Citations</w:t>
            </w:r>
            <w:r w:rsidR="006B50C8">
              <w:t>/ quotes</w:t>
            </w:r>
            <w:r>
              <w:t xml:space="preserve"> and references comply with the academic standards of the Journal of Pedagogy.</w:t>
            </w:r>
          </w:p>
        </w:tc>
        <w:tc>
          <w:tcPr>
            <w:tcW w:w="2472" w:type="dxa"/>
            <w:vMerge/>
          </w:tcPr>
          <w:p w14:paraId="7162F66D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B84021A" w14:textId="77777777" w:rsidR="005C140D" w:rsidRDefault="005C140D">
      <w:pPr>
        <w:spacing w:line="276" w:lineRule="auto"/>
      </w:pPr>
    </w:p>
    <w:p w14:paraId="4251971B" w14:textId="77777777" w:rsidR="005C140D" w:rsidRDefault="005C140D">
      <w:pPr>
        <w:spacing w:line="276" w:lineRule="auto"/>
      </w:pPr>
    </w:p>
    <w:p w14:paraId="4F1EC3CB" w14:textId="7851E634" w:rsidR="005C140D" w:rsidRDefault="005D44BB" w:rsidP="00FC551D">
      <w:pPr>
        <w:pStyle w:val="Listparagraf"/>
        <w:numPr>
          <w:ilvl w:val="0"/>
          <w:numId w:val="1"/>
        </w:numPr>
      </w:pPr>
      <w:r w:rsidRPr="00FC551D">
        <w:rPr>
          <w:b/>
          <w:bCs/>
        </w:rPr>
        <w:t xml:space="preserve"> FINAL DECISION</w:t>
      </w:r>
    </w:p>
    <w:p w14:paraId="6A4A2C8B" w14:textId="77777777" w:rsidR="005C140D" w:rsidRDefault="005C140D"/>
    <w:p w14:paraId="3A9BBC9E" w14:textId="7C34EB63" w:rsidR="005C140D" w:rsidRDefault="005D44BB">
      <w:pPr>
        <w:rPr>
          <w:i/>
          <w:iCs/>
          <w:color w:val="0000FF"/>
        </w:rPr>
      </w:pPr>
      <w:r>
        <w:t xml:space="preserve">The resolution is </w:t>
      </w:r>
      <w:r>
        <w:rPr>
          <w:i/>
          <w:iCs/>
          <w:color w:val="0000FF"/>
        </w:rPr>
        <w:t>(</w:t>
      </w:r>
      <w:r w:rsidR="00EC296E" w:rsidRPr="00EC296E">
        <w:rPr>
          <w:i/>
          <w:iCs/>
          <w:color w:val="0000FF"/>
        </w:rPr>
        <w:t>please mark one option with an X</w:t>
      </w:r>
      <w:r>
        <w:rPr>
          <w:i/>
          <w:iCs/>
          <w:color w:val="0000FF"/>
        </w:rPr>
        <w:t>):</w:t>
      </w:r>
    </w:p>
    <w:p w14:paraId="039FD75D" w14:textId="77777777" w:rsidR="005C140D" w:rsidRDefault="005C140D">
      <w:pPr>
        <w:spacing w:line="276" w:lineRule="auto"/>
      </w:pPr>
    </w:p>
    <w:tbl>
      <w:tblPr>
        <w:tblStyle w:val="a6"/>
        <w:tblW w:w="9351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6"/>
        <w:gridCol w:w="3685"/>
      </w:tblGrid>
      <w:tr w:rsidR="00CA5D89" w14:paraId="72003EF1" w14:textId="77777777" w:rsidTr="00CA5D89">
        <w:tc>
          <w:tcPr>
            <w:tcW w:w="5666" w:type="dxa"/>
          </w:tcPr>
          <w:p w14:paraId="2615B5B9" w14:textId="2AA7DC9A" w:rsidR="00CA5D89" w:rsidRPr="00CA5D89" w:rsidRDefault="00CA5D89" w:rsidP="00CA5D89">
            <w:pPr>
              <w:jc w:val="both"/>
              <w:rPr>
                <w:b/>
                <w:bCs/>
              </w:rPr>
            </w:pPr>
            <w:r w:rsidRPr="00CA5D89">
              <w:rPr>
                <w:b/>
                <w:bCs/>
              </w:rPr>
              <w:t xml:space="preserve">Acceptance of the manuscript </w:t>
            </w:r>
          </w:p>
        </w:tc>
        <w:tc>
          <w:tcPr>
            <w:tcW w:w="3685" w:type="dxa"/>
          </w:tcPr>
          <w:p w14:paraId="29E930C2" w14:textId="77777777" w:rsidR="00CA5D89" w:rsidRDefault="00CA5D89" w:rsidP="00CA5D89">
            <w:pPr>
              <w:spacing w:line="276" w:lineRule="auto"/>
              <w:jc w:val="center"/>
            </w:pPr>
          </w:p>
        </w:tc>
      </w:tr>
      <w:tr w:rsidR="00CA5D89" w14:paraId="2E3C4171" w14:textId="77777777" w:rsidTr="00CA5D89">
        <w:tc>
          <w:tcPr>
            <w:tcW w:w="5666" w:type="dxa"/>
          </w:tcPr>
          <w:p w14:paraId="0E7B93CC" w14:textId="04C6BEE4" w:rsidR="00CA5D89" w:rsidRPr="00CA5D89" w:rsidRDefault="00CA5D89" w:rsidP="00CA5D89">
            <w:pPr>
              <w:jc w:val="both"/>
              <w:rPr>
                <w:b/>
                <w:bCs/>
              </w:rPr>
            </w:pPr>
            <w:r w:rsidRPr="00CA5D89">
              <w:rPr>
                <w:b/>
                <w:bCs/>
              </w:rPr>
              <w:t xml:space="preserve">Acceptance of the manuscript with minor revisions* </w:t>
            </w:r>
          </w:p>
        </w:tc>
        <w:tc>
          <w:tcPr>
            <w:tcW w:w="3685" w:type="dxa"/>
          </w:tcPr>
          <w:p w14:paraId="35E1B07B" w14:textId="77777777" w:rsidR="00CA5D89" w:rsidRDefault="00CA5D89" w:rsidP="00CA5D89">
            <w:pPr>
              <w:spacing w:line="276" w:lineRule="auto"/>
              <w:jc w:val="center"/>
            </w:pPr>
          </w:p>
        </w:tc>
      </w:tr>
      <w:tr w:rsidR="00CA5D89" w14:paraId="306E4E59" w14:textId="77777777" w:rsidTr="00CA5D89">
        <w:tc>
          <w:tcPr>
            <w:tcW w:w="5666" w:type="dxa"/>
          </w:tcPr>
          <w:p w14:paraId="58A74EF6" w14:textId="5795D41E" w:rsidR="00CA5D89" w:rsidRPr="00CA5D89" w:rsidRDefault="00CA5D89" w:rsidP="00CA5D89">
            <w:pPr>
              <w:jc w:val="both"/>
              <w:rPr>
                <w:b/>
                <w:bCs/>
              </w:rPr>
            </w:pPr>
            <w:r w:rsidRPr="00CA5D89">
              <w:rPr>
                <w:b/>
                <w:bCs/>
              </w:rPr>
              <w:t xml:space="preserve">Acceptance of the manuscript with major revisions* </w:t>
            </w:r>
          </w:p>
        </w:tc>
        <w:tc>
          <w:tcPr>
            <w:tcW w:w="3685" w:type="dxa"/>
          </w:tcPr>
          <w:p w14:paraId="258D1513" w14:textId="77777777" w:rsidR="00CA5D89" w:rsidRDefault="00CA5D89" w:rsidP="00CA5D89">
            <w:pPr>
              <w:spacing w:line="276" w:lineRule="auto"/>
              <w:jc w:val="center"/>
            </w:pPr>
          </w:p>
        </w:tc>
      </w:tr>
      <w:tr w:rsidR="00CA5D89" w14:paraId="79E4BFB5" w14:textId="77777777" w:rsidTr="00CA5D89">
        <w:tc>
          <w:tcPr>
            <w:tcW w:w="5666" w:type="dxa"/>
          </w:tcPr>
          <w:p w14:paraId="12C07B03" w14:textId="29F771F2" w:rsidR="00CA5D89" w:rsidRPr="00CA5D89" w:rsidRDefault="00CA5D89" w:rsidP="00CA5D89">
            <w:pPr>
              <w:jc w:val="both"/>
              <w:rPr>
                <w:b/>
                <w:bCs/>
              </w:rPr>
            </w:pPr>
            <w:r w:rsidRPr="00CA5D89">
              <w:rPr>
                <w:b/>
                <w:bCs/>
              </w:rPr>
              <w:t xml:space="preserve">Rejection of the manuscript </w:t>
            </w:r>
          </w:p>
        </w:tc>
        <w:tc>
          <w:tcPr>
            <w:tcW w:w="3685" w:type="dxa"/>
          </w:tcPr>
          <w:p w14:paraId="7D3BCAEC" w14:textId="77777777" w:rsidR="00CA5D89" w:rsidRDefault="00CA5D89" w:rsidP="00CA5D89">
            <w:pPr>
              <w:spacing w:line="276" w:lineRule="auto"/>
              <w:jc w:val="center"/>
            </w:pPr>
          </w:p>
        </w:tc>
      </w:tr>
    </w:tbl>
    <w:p w14:paraId="579B8C3F" w14:textId="77777777" w:rsidR="005C140D" w:rsidRDefault="005C140D">
      <w:pPr>
        <w:spacing w:line="276" w:lineRule="auto"/>
      </w:pPr>
    </w:p>
    <w:p w14:paraId="056032B8" w14:textId="1F02BA8A" w:rsidR="005C140D" w:rsidRDefault="005D44BB">
      <w:pPr>
        <w:numPr>
          <w:ilvl w:val="0"/>
          <w:numId w:val="5"/>
        </w:num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To be accepted, the article must score at least 3 points for each </w:t>
      </w:r>
      <w:r w:rsidR="00117D85">
        <w:rPr>
          <w:b/>
          <w:bCs/>
          <w:i/>
          <w:iCs/>
        </w:rPr>
        <w:t>category</w:t>
      </w:r>
      <w:r>
        <w:rPr>
          <w:b/>
          <w:bCs/>
          <w:i/>
          <w:iCs/>
        </w:rPr>
        <w:t>.</w:t>
      </w:r>
    </w:p>
    <w:p w14:paraId="56866A8D" w14:textId="0465C757" w:rsidR="005C140D" w:rsidRDefault="005D44BB">
      <w:pPr>
        <w:numPr>
          <w:ilvl w:val="0"/>
          <w:numId w:val="5"/>
        </w:num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(to determine the order of priority for publication</w:t>
      </w:r>
      <w:r w:rsidR="001A78DC">
        <w:rPr>
          <w:b/>
          <w:bCs/>
          <w:i/>
          <w:iCs/>
        </w:rPr>
        <w:t xml:space="preserve"> by the editors</w:t>
      </w:r>
      <w:r>
        <w:rPr>
          <w:b/>
          <w:bCs/>
          <w:i/>
          <w:iCs/>
        </w:rPr>
        <w:t>) Formula for calculating the final score = (score C1*10 + score C2*10 + score C3*10 + score C4*25 + score C5*25 + score C6*10 + score C7*10) / 100</w:t>
      </w:r>
      <w:r w:rsidR="001A78DC">
        <w:rPr>
          <w:b/>
          <w:bCs/>
          <w:i/>
          <w:iCs/>
        </w:rPr>
        <w:t xml:space="preserve">. </w:t>
      </w:r>
    </w:p>
    <w:p w14:paraId="7DB2756A" w14:textId="77777777" w:rsidR="005C140D" w:rsidRDefault="005C140D">
      <w:pPr>
        <w:spacing w:line="276" w:lineRule="auto"/>
      </w:pPr>
    </w:p>
    <w:p w14:paraId="424F6DAD" w14:textId="77777777" w:rsidR="005C140D" w:rsidRDefault="005C140D">
      <w:pPr>
        <w:spacing w:line="276" w:lineRule="auto"/>
      </w:pPr>
    </w:p>
    <w:p w14:paraId="7C2F5D96" w14:textId="77777777" w:rsidR="005C140D" w:rsidRDefault="005D44BB" w:rsidP="00FC551D">
      <w:pPr>
        <w:numPr>
          <w:ilvl w:val="0"/>
          <w:numId w:val="1"/>
        </w:numPr>
      </w:pPr>
      <w:r>
        <w:rPr>
          <w:b/>
          <w:bCs/>
        </w:rPr>
        <w:t>COMMENTS AND SUGGESTIONS FOR THE AUTHOR(S)</w:t>
      </w:r>
    </w:p>
    <w:p w14:paraId="4026383B" w14:textId="0DF80FA6" w:rsidR="005C140D" w:rsidRDefault="005D44BB">
      <w:r>
        <w:t>*Please</w:t>
      </w:r>
      <w:r>
        <w:rPr>
          <w:b/>
          <w:bCs/>
        </w:rPr>
        <w:t xml:space="preserve"> clearly</w:t>
      </w:r>
      <w:r>
        <w:t xml:space="preserve"> and </w:t>
      </w:r>
      <w:r>
        <w:rPr>
          <w:b/>
          <w:bCs/>
        </w:rPr>
        <w:t>concisely</w:t>
      </w:r>
      <w:r>
        <w:t xml:space="preserve"> indicate the main issues the author needs to </w:t>
      </w:r>
      <w:r w:rsidR="00A24FDE">
        <w:t xml:space="preserve">reconsider/ </w:t>
      </w:r>
      <w:r>
        <w:t>improve.</w:t>
      </w:r>
    </w:p>
    <w:p w14:paraId="15480947" w14:textId="77777777" w:rsidR="005C140D" w:rsidRDefault="005C140D"/>
    <w:tbl>
      <w:tblPr>
        <w:tblStyle w:val="a7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7"/>
      </w:tblGrid>
      <w:tr w:rsidR="005C140D" w14:paraId="529DD12F" w14:textId="77777777">
        <w:trPr>
          <w:trHeight w:val="3602"/>
        </w:trPr>
        <w:tc>
          <w:tcPr>
            <w:tcW w:w="9277" w:type="dxa"/>
          </w:tcPr>
          <w:p w14:paraId="0798941B" w14:textId="77777777" w:rsidR="005C140D" w:rsidRDefault="005C140D"/>
          <w:p w14:paraId="037682D7" w14:textId="77777777" w:rsidR="005C140D" w:rsidRDefault="005C140D"/>
          <w:p w14:paraId="748619F7" w14:textId="77777777" w:rsidR="005C140D" w:rsidRDefault="005C140D"/>
          <w:p w14:paraId="579F0AD8" w14:textId="77777777" w:rsidR="005C140D" w:rsidRDefault="005C140D"/>
          <w:p w14:paraId="0B6FF2E3" w14:textId="77777777" w:rsidR="005C140D" w:rsidRDefault="005C140D"/>
          <w:p w14:paraId="60C5AFF3" w14:textId="77777777" w:rsidR="005C140D" w:rsidRDefault="005C140D"/>
          <w:p w14:paraId="1AFBF40B" w14:textId="77777777" w:rsidR="005C140D" w:rsidRDefault="005C140D"/>
          <w:p w14:paraId="4ECDF9A6" w14:textId="77777777" w:rsidR="005C140D" w:rsidRDefault="005C140D"/>
          <w:p w14:paraId="4EEF4339" w14:textId="77777777" w:rsidR="005C140D" w:rsidRDefault="005C140D"/>
          <w:p w14:paraId="4BF2CD74" w14:textId="77777777" w:rsidR="005C140D" w:rsidRDefault="005C140D"/>
          <w:p w14:paraId="3CC0BC9F" w14:textId="77777777" w:rsidR="005C140D" w:rsidRDefault="005C140D"/>
          <w:p w14:paraId="491105AA" w14:textId="77777777" w:rsidR="005C140D" w:rsidRDefault="005C140D"/>
          <w:p w14:paraId="2D1325CC" w14:textId="77777777" w:rsidR="005C140D" w:rsidRDefault="005C140D"/>
        </w:tc>
      </w:tr>
    </w:tbl>
    <w:p w14:paraId="0B6EDC42" w14:textId="77777777" w:rsidR="005C140D" w:rsidRDefault="005C140D">
      <w:pPr>
        <w:spacing w:line="276" w:lineRule="auto"/>
      </w:pPr>
    </w:p>
    <w:p w14:paraId="37047DD5" w14:textId="77777777" w:rsidR="005C140D" w:rsidRDefault="005C140D">
      <w:pPr>
        <w:spacing w:before="240" w:after="240" w:line="276" w:lineRule="auto"/>
        <w:rPr>
          <w:b/>
          <w:bCs/>
        </w:rPr>
      </w:pPr>
    </w:p>
    <w:p w14:paraId="425C3483" w14:textId="77777777" w:rsidR="005C140D" w:rsidRDefault="005C140D">
      <w:pPr>
        <w:spacing w:before="240" w:after="240" w:line="276" w:lineRule="auto"/>
        <w:rPr>
          <w:b/>
          <w:bCs/>
        </w:rPr>
      </w:pPr>
    </w:p>
    <w:p w14:paraId="62B619F4" w14:textId="77777777" w:rsidR="00EC296E" w:rsidRDefault="00EC296E">
      <w:pPr>
        <w:spacing w:before="240" w:after="240" w:line="276" w:lineRule="auto"/>
        <w:rPr>
          <w:b/>
          <w:bCs/>
        </w:rPr>
      </w:pPr>
    </w:p>
    <w:p w14:paraId="563D4CC9" w14:textId="77777777" w:rsidR="005E1EF4" w:rsidRDefault="005D44BB">
      <w:pPr>
        <w:spacing w:before="240" w:after="240" w:line="276" w:lineRule="auto"/>
        <w:rPr>
          <w:b/>
          <w:bCs/>
        </w:rPr>
      </w:pPr>
      <w:r>
        <w:rPr>
          <w:b/>
          <w:bCs/>
        </w:rPr>
        <w:t xml:space="preserve"> </w:t>
      </w:r>
    </w:p>
    <w:p w14:paraId="08B66C7D" w14:textId="77777777" w:rsidR="005E1EF4" w:rsidRDefault="005E1EF4">
      <w:pPr>
        <w:spacing w:before="240" w:after="240" w:line="276" w:lineRule="auto"/>
        <w:rPr>
          <w:b/>
          <w:bCs/>
        </w:rPr>
      </w:pPr>
    </w:p>
    <w:p w14:paraId="66576126" w14:textId="08B7A80B" w:rsidR="005C140D" w:rsidRDefault="005D44BB">
      <w:pPr>
        <w:spacing w:before="240" w:after="240" w:line="276" w:lineRule="auto"/>
      </w:pPr>
      <w:r>
        <w:rPr>
          <w:b/>
          <w:bCs/>
        </w:rPr>
        <w:t>IV. If applicable, comments for the editor (</w:t>
      </w:r>
      <w:r w:rsidR="000D4B2D">
        <w:rPr>
          <w:b/>
          <w:bCs/>
        </w:rPr>
        <w:t xml:space="preserve">these are </w:t>
      </w:r>
      <w:r>
        <w:rPr>
          <w:b/>
          <w:bCs/>
        </w:rPr>
        <w:t>confidential</w:t>
      </w:r>
      <w:r w:rsidR="000D4B2D">
        <w:rPr>
          <w:b/>
          <w:bCs/>
        </w:rPr>
        <w:t xml:space="preserve"> and</w:t>
      </w:r>
      <w:r>
        <w:rPr>
          <w:b/>
          <w:bCs/>
        </w:rPr>
        <w:t xml:space="preserve"> will not be sent to the author):</w:t>
      </w:r>
    </w:p>
    <w:tbl>
      <w:tblPr>
        <w:tblStyle w:val="a8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7"/>
      </w:tblGrid>
      <w:tr w:rsidR="005C140D" w14:paraId="21ADA379" w14:textId="77777777">
        <w:trPr>
          <w:trHeight w:val="2762"/>
        </w:trPr>
        <w:tc>
          <w:tcPr>
            <w:tcW w:w="9277" w:type="dxa"/>
          </w:tcPr>
          <w:sdt>
            <w:sdtPr>
              <w:tag w:val="goog_rdk_0"/>
              <w:id w:val="507151049"/>
              <w:lock w:val="contentLocked"/>
            </w:sdtPr>
            <w:sdtContent>
              <w:p w14:paraId="4136EDA9" w14:textId="77777777" w:rsidR="005C140D" w:rsidRDefault="005C140D"/>
              <w:p w14:paraId="734833B9" w14:textId="77777777" w:rsidR="005C140D" w:rsidRDefault="005C140D"/>
              <w:p w14:paraId="33F53D6A" w14:textId="77777777" w:rsidR="005C140D" w:rsidRDefault="005C140D"/>
              <w:p w14:paraId="6241D310" w14:textId="77777777" w:rsidR="005C140D" w:rsidRDefault="005C140D"/>
              <w:p w14:paraId="124AF890" w14:textId="77777777" w:rsidR="005C140D" w:rsidRDefault="005C140D"/>
              <w:p w14:paraId="612E676E" w14:textId="77777777" w:rsidR="005C140D" w:rsidRDefault="005C140D"/>
              <w:p w14:paraId="4C42CCDD" w14:textId="77777777" w:rsidR="005C140D" w:rsidRDefault="005C140D"/>
              <w:p w14:paraId="39BA1553" w14:textId="77777777" w:rsidR="005C140D" w:rsidRDefault="005C140D"/>
              <w:p w14:paraId="32D0DF3B" w14:textId="77777777" w:rsidR="005C140D" w:rsidRDefault="005C140D"/>
              <w:p w14:paraId="12109841" w14:textId="77777777" w:rsidR="005C140D" w:rsidRDefault="00000000"/>
            </w:sdtContent>
          </w:sdt>
        </w:tc>
      </w:tr>
    </w:tbl>
    <w:p w14:paraId="1D6512BB" w14:textId="77777777" w:rsidR="005C140D" w:rsidRDefault="005C140D">
      <w:pPr>
        <w:rPr>
          <w:b/>
          <w:bCs/>
          <w:sz w:val="32"/>
          <w:szCs w:val="32"/>
        </w:rPr>
      </w:pPr>
    </w:p>
    <w:p w14:paraId="498C4522" w14:textId="77777777" w:rsidR="005C140D" w:rsidRDefault="005C140D">
      <w:pPr>
        <w:rPr>
          <w:b/>
          <w:bCs/>
          <w:sz w:val="32"/>
          <w:szCs w:val="32"/>
        </w:rPr>
      </w:pPr>
    </w:p>
    <w:p w14:paraId="254501D8" w14:textId="77777777" w:rsidR="005C140D" w:rsidRDefault="005C140D">
      <w:pPr>
        <w:rPr>
          <w:b/>
          <w:bCs/>
          <w:sz w:val="32"/>
          <w:szCs w:val="32"/>
        </w:rPr>
      </w:pPr>
    </w:p>
    <w:p w14:paraId="636482CC" w14:textId="77777777" w:rsidR="005C140D" w:rsidRDefault="005C140D">
      <w:pPr>
        <w:rPr>
          <w:b/>
          <w:bCs/>
          <w:sz w:val="32"/>
          <w:szCs w:val="32"/>
        </w:rPr>
      </w:pPr>
    </w:p>
    <w:p w14:paraId="21FAC951" w14:textId="77777777" w:rsidR="005C140D" w:rsidRDefault="005C140D">
      <w:pPr>
        <w:rPr>
          <w:b/>
          <w:bCs/>
          <w:sz w:val="32"/>
          <w:szCs w:val="32"/>
        </w:rPr>
      </w:pPr>
    </w:p>
    <w:p w14:paraId="2D09EFE9" w14:textId="77777777" w:rsidR="005C140D" w:rsidRDefault="005C140D">
      <w:pPr>
        <w:rPr>
          <w:b/>
          <w:bCs/>
          <w:sz w:val="32"/>
          <w:szCs w:val="32"/>
        </w:rPr>
      </w:pPr>
    </w:p>
    <w:p w14:paraId="71457C0F" w14:textId="77777777" w:rsidR="005C140D" w:rsidRDefault="005C140D">
      <w:pPr>
        <w:rPr>
          <w:b/>
          <w:bCs/>
          <w:sz w:val="32"/>
          <w:szCs w:val="32"/>
        </w:rPr>
      </w:pPr>
    </w:p>
    <w:p w14:paraId="11B5310E" w14:textId="77777777" w:rsidR="005C140D" w:rsidRDefault="005C140D">
      <w:pPr>
        <w:rPr>
          <w:b/>
          <w:bCs/>
          <w:sz w:val="32"/>
          <w:szCs w:val="32"/>
        </w:rPr>
      </w:pPr>
    </w:p>
    <w:p w14:paraId="6F27A53F" w14:textId="77777777" w:rsidR="005C140D" w:rsidRDefault="005C140D">
      <w:pPr>
        <w:rPr>
          <w:b/>
          <w:bCs/>
          <w:sz w:val="32"/>
          <w:szCs w:val="32"/>
        </w:rPr>
      </w:pPr>
    </w:p>
    <w:p w14:paraId="5EFB66CF" w14:textId="77777777" w:rsidR="005C140D" w:rsidRDefault="005C140D">
      <w:pPr>
        <w:rPr>
          <w:b/>
          <w:bCs/>
          <w:sz w:val="32"/>
          <w:szCs w:val="32"/>
        </w:rPr>
      </w:pPr>
    </w:p>
    <w:p w14:paraId="6DA3F607" w14:textId="77777777" w:rsidR="005C140D" w:rsidRDefault="005C140D">
      <w:pPr>
        <w:rPr>
          <w:b/>
          <w:bCs/>
          <w:sz w:val="32"/>
          <w:szCs w:val="32"/>
        </w:rPr>
      </w:pPr>
    </w:p>
    <w:p w14:paraId="46225AC9" w14:textId="77777777" w:rsidR="005C140D" w:rsidRDefault="005C140D">
      <w:pPr>
        <w:rPr>
          <w:b/>
          <w:bCs/>
          <w:sz w:val="32"/>
          <w:szCs w:val="32"/>
        </w:rPr>
      </w:pPr>
    </w:p>
    <w:p w14:paraId="2F01AEC2" w14:textId="77777777" w:rsidR="005C140D" w:rsidRDefault="005C140D">
      <w:pPr>
        <w:rPr>
          <w:b/>
          <w:bCs/>
          <w:sz w:val="32"/>
          <w:szCs w:val="32"/>
        </w:rPr>
      </w:pPr>
    </w:p>
    <w:p w14:paraId="6E9A04DE" w14:textId="77777777" w:rsidR="005C140D" w:rsidRDefault="005C140D">
      <w:pPr>
        <w:rPr>
          <w:b/>
          <w:bCs/>
          <w:sz w:val="32"/>
          <w:szCs w:val="32"/>
        </w:rPr>
      </w:pPr>
    </w:p>
    <w:p w14:paraId="25B9A1ED" w14:textId="77777777" w:rsidR="005C140D" w:rsidRDefault="005C140D">
      <w:pPr>
        <w:rPr>
          <w:b/>
          <w:bCs/>
          <w:sz w:val="32"/>
          <w:szCs w:val="32"/>
        </w:rPr>
      </w:pPr>
    </w:p>
    <w:p w14:paraId="5D85BC84" w14:textId="77777777" w:rsidR="005C140D" w:rsidRDefault="005C140D">
      <w:pPr>
        <w:rPr>
          <w:b/>
          <w:bCs/>
          <w:sz w:val="32"/>
          <w:szCs w:val="32"/>
        </w:rPr>
      </w:pPr>
    </w:p>
    <w:p w14:paraId="6E9DEF5D" w14:textId="77777777" w:rsidR="005C140D" w:rsidRDefault="005C140D">
      <w:pPr>
        <w:rPr>
          <w:b/>
          <w:bCs/>
          <w:sz w:val="32"/>
          <w:szCs w:val="32"/>
        </w:rPr>
      </w:pPr>
    </w:p>
    <w:p w14:paraId="3BF4B3B4" w14:textId="77777777" w:rsidR="005C140D" w:rsidRDefault="005C140D">
      <w:pPr>
        <w:rPr>
          <w:b/>
          <w:bCs/>
          <w:sz w:val="32"/>
          <w:szCs w:val="32"/>
        </w:rPr>
      </w:pPr>
    </w:p>
    <w:p w14:paraId="359ED00A" w14:textId="77777777" w:rsidR="005C140D" w:rsidRDefault="005C140D">
      <w:pPr>
        <w:rPr>
          <w:b/>
          <w:bCs/>
          <w:sz w:val="32"/>
          <w:szCs w:val="32"/>
        </w:rPr>
      </w:pPr>
    </w:p>
    <w:p w14:paraId="289FECB2" w14:textId="77777777" w:rsidR="005C140D" w:rsidRDefault="005C140D">
      <w:pPr>
        <w:rPr>
          <w:b/>
          <w:bCs/>
          <w:sz w:val="32"/>
          <w:szCs w:val="32"/>
        </w:rPr>
      </w:pPr>
    </w:p>
    <w:p w14:paraId="1A483312" w14:textId="77777777" w:rsidR="005C140D" w:rsidRDefault="005C140D">
      <w:pPr>
        <w:rPr>
          <w:b/>
          <w:bCs/>
          <w:sz w:val="32"/>
          <w:szCs w:val="32"/>
        </w:rPr>
      </w:pPr>
    </w:p>
    <w:p w14:paraId="5EDBFB2D" w14:textId="77777777" w:rsidR="005C140D" w:rsidRDefault="005C140D">
      <w:pPr>
        <w:rPr>
          <w:b/>
          <w:bCs/>
          <w:sz w:val="32"/>
          <w:szCs w:val="32"/>
        </w:rPr>
      </w:pPr>
    </w:p>
    <w:p w14:paraId="383FCBAF" w14:textId="77777777" w:rsidR="005C140D" w:rsidRDefault="005C140D">
      <w:pPr>
        <w:rPr>
          <w:b/>
          <w:bCs/>
          <w:sz w:val="32"/>
          <w:szCs w:val="32"/>
        </w:rPr>
      </w:pPr>
    </w:p>
    <w:p w14:paraId="0275C65B" w14:textId="77777777" w:rsidR="005C140D" w:rsidRDefault="005C140D">
      <w:pPr>
        <w:rPr>
          <w:b/>
          <w:bCs/>
          <w:sz w:val="32"/>
          <w:szCs w:val="32"/>
        </w:rPr>
      </w:pPr>
    </w:p>
    <w:p w14:paraId="7B4732FF" w14:textId="77777777" w:rsidR="005C140D" w:rsidRDefault="005C140D">
      <w:pPr>
        <w:rPr>
          <w:b/>
          <w:bCs/>
          <w:sz w:val="32"/>
          <w:szCs w:val="32"/>
        </w:rPr>
      </w:pPr>
    </w:p>
    <w:p w14:paraId="757C6BB4" w14:textId="77777777" w:rsidR="005C140D" w:rsidRDefault="005C140D">
      <w:pPr>
        <w:rPr>
          <w:b/>
          <w:bCs/>
          <w:sz w:val="32"/>
          <w:szCs w:val="32"/>
        </w:rPr>
      </w:pPr>
    </w:p>
    <w:p w14:paraId="413CCE1A" w14:textId="77777777" w:rsidR="005C140D" w:rsidRDefault="005C140D">
      <w:pPr>
        <w:rPr>
          <w:b/>
          <w:bCs/>
          <w:sz w:val="32"/>
          <w:szCs w:val="32"/>
        </w:rPr>
      </w:pPr>
    </w:p>
    <w:p w14:paraId="54BBA312" w14:textId="77777777" w:rsidR="005C140D" w:rsidRDefault="005C140D">
      <w:pPr>
        <w:rPr>
          <w:b/>
          <w:bCs/>
          <w:sz w:val="32"/>
          <w:szCs w:val="32"/>
        </w:rPr>
      </w:pPr>
    </w:p>
    <w:p w14:paraId="3D6BCB65" w14:textId="77777777" w:rsidR="005C140D" w:rsidRDefault="005C140D">
      <w:pPr>
        <w:jc w:val="center"/>
        <w:rPr>
          <w:b/>
          <w:bCs/>
          <w:sz w:val="32"/>
          <w:szCs w:val="32"/>
        </w:rPr>
      </w:pPr>
    </w:p>
    <w:p w14:paraId="6B66C412" w14:textId="77777777" w:rsidR="005C140D" w:rsidRDefault="005C140D">
      <w:pPr>
        <w:jc w:val="center"/>
        <w:rPr>
          <w:b/>
          <w:bCs/>
          <w:sz w:val="32"/>
          <w:szCs w:val="32"/>
        </w:rPr>
      </w:pPr>
    </w:p>
    <w:p w14:paraId="607CD355" w14:textId="77777777" w:rsidR="005C140D" w:rsidRDefault="005D44BB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PEER-REVIEW FORM</w:t>
      </w:r>
    </w:p>
    <w:p w14:paraId="2FC45A31" w14:textId="77777777" w:rsidR="005C140D" w:rsidRDefault="005D44BB">
      <w:pPr>
        <w:jc w:val="center"/>
        <w:rPr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Theoretical Study</w:t>
      </w:r>
    </w:p>
    <w:p w14:paraId="1AC4DC60" w14:textId="77777777" w:rsidR="005C140D" w:rsidRDefault="005C140D"/>
    <w:p w14:paraId="0D4708CC" w14:textId="77777777" w:rsidR="005C140D" w:rsidRDefault="005C140D"/>
    <w:p w14:paraId="79293D3E" w14:textId="77777777" w:rsidR="005C140D" w:rsidRDefault="005D44BB">
      <w:pPr>
        <w:spacing w:line="360" w:lineRule="auto"/>
        <w:jc w:val="both"/>
      </w:pPr>
      <w:r>
        <w:t>Title: ……………………………………………………………………………….………….</w:t>
      </w:r>
    </w:p>
    <w:p w14:paraId="3E1F6A23" w14:textId="77777777" w:rsidR="005C140D" w:rsidRDefault="005D44BB">
      <w:pPr>
        <w:spacing w:line="360" w:lineRule="auto"/>
        <w:jc w:val="both"/>
      </w:pPr>
      <w:r>
        <w:t>Reviewed by* (Name, Surname, title, affiliation): ………………………………</w:t>
      </w:r>
      <w:proofErr w:type="gramStart"/>
      <w:r>
        <w:t>…..</w:t>
      </w:r>
      <w:proofErr w:type="gramEnd"/>
      <w:r>
        <w:t>………...</w:t>
      </w:r>
    </w:p>
    <w:p w14:paraId="563788DF" w14:textId="77777777" w:rsidR="005C140D" w:rsidRDefault="005D44BB">
      <w:pPr>
        <w:spacing w:line="360" w:lineRule="auto"/>
        <w:jc w:val="both"/>
      </w:pPr>
      <w:r>
        <w:t>………………………………………………………………………………………………..</w:t>
      </w:r>
    </w:p>
    <w:p w14:paraId="2B8AA9C8" w14:textId="4DA27703" w:rsidR="005C140D" w:rsidRDefault="005D44BB">
      <w:pPr>
        <w:spacing w:line="360" w:lineRule="auto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>* The review process is confidential</w:t>
      </w:r>
      <w:r w:rsidR="006E1C72">
        <w:rPr>
          <w:i/>
          <w:iCs/>
          <w:sz w:val="20"/>
          <w:szCs w:val="20"/>
        </w:rPr>
        <w:t>;</w:t>
      </w:r>
      <w:r>
        <w:rPr>
          <w:i/>
          <w:iCs/>
          <w:sz w:val="20"/>
          <w:szCs w:val="20"/>
        </w:rPr>
        <w:t xml:space="preserve"> the information will only be available to the editors.</w:t>
      </w:r>
    </w:p>
    <w:p w14:paraId="01A01E2C" w14:textId="77777777" w:rsidR="005C140D" w:rsidRDefault="005C140D">
      <w:pPr>
        <w:jc w:val="both"/>
      </w:pPr>
    </w:p>
    <w:p w14:paraId="76B24085" w14:textId="77777777" w:rsidR="005C140D" w:rsidRDefault="005C140D">
      <w:pPr>
        <w:jc w:val="both"/>
      </w:pPr>
    </w:p>
    <w:p w14:paraId="2F62138C" w14:textId="773A4F24" w:rsidR="005C140D" w:rsidRPr="00FC551D" w:rsidRDefault="00F84F0D" w:rsidP="00FC551D">
      <w:pPr>
        <w:pStyle w:val="Listparagraf"/>
        <w:numPr>
          <w:ilvl w:val="0"/>
          <w:numId w:val="6"/>
        </w:numPr>
        <w:jc w:val="both"/>
        <w:rPr>
          <w:b/>
          <w:bCs/>
        </w:rPr>
      </w:pPr>
      <w:r w:rsidRPr="00FC551D">
        <w:rPr>
          <w:b/>
          <w:bCs/>
        </w:rPr>
        <w:t>REVIEW</w:t>
      </w:r>
    </w:p>
    <w:p w14:paraId="6094B028" w14:textId="77777777" w:rsidR="005C140D" w:rsidRDefault="005C140D"/>
    <w:p w14:paraId="4336E79E" w14:textId="38234753" w:rsidR="005C140D" w:rsidRDefault="005D44BB">
      <w:r>
        <w:t xml:space="preserve">Each </w:t>
      </w:r>
      <w:r w:rsidR="00E24CD1">
        <w:t xml:space="preserve">category </w:t>
      </w:r>
      <w:r>
        <w:t xml:space="preserve">is </w:t>
      </w:r>
      <w:r w:rsidR="006F5410">
        <w:t xml:space="preserve">scored </w:t>
      </w:r>
      <w:r>
        <w:t>on a scale from 1 to 5 (1 – Very poor, 2 – Poor, 3 – Acceptable, 4 – Good, 5 – Excellent).</w:t>
      </w:r>
    </w:p>
    <w:p w14:paraId="2C606042" w14:textId="77777777" w:rsidR="005C140D" w:rsidRDefault="005C140D"/>
    <w:p w14:paraId="08597EE0" w14:textId="77777777" w:rsidR="005C140D" w:rsidRDefault="005C140D"/>
    <w:p w14:paraId="6C650202" w14:textId="77777777" w:rsidR="005C140D" w:rsidRDefault="005D44BB">
      <w:pPr>
        <w:numPr>
          <w:ilvl w:val="0"/>
          <w:numId w:val="4"/>
        </w:numPr>
        <w:spacing w:line="276" w:lineRule="auto"/>
        <w:rPr>
          <w:b/>
          <w:bCs/>
        </w:rPr>
      </w:pPr>
      <w:r>
        <w:rPr>
          <w:b/>
          <w:bCs/>
        </w:rPr>
        <w:t>Topic</w:t>
      </w:r>
    </w:p>
    <w:tbl>
      <w:tblPr>
        <w:tblStyle w:val="a9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2472"/>
      </w:tblGrid>
      <w:tr w:rsidR="005C140D" w14:paraId="0921CA03" w14:textId="77777777" w:rsidTr="00EC296E">
        <w:trPr>
          <w:trHeight w:val="240"/>
        </w:trPr>
        <w:tc>
          <w:tcPr>
            <w:tcW w:w="6771" w:type="dxa"/>
          </w:tcPr>
          <w:p w14:paraId="7A0AEE20" w14:textId="77777777" w:rsidR="005C140D" w:rsidRDefault="005D44BB">
            <w:pPr>
              <w:spacing w:line="276" w:lineRule="auto"/>
            </w:pPr>
            <w:r>
              <w:t>The topic is relevant to the field of education.</w:t>
            </w:r>
          </w:p>
        </w:tc>
        <w:tc>
          <w:tcPr>
            <w:tcW w:w="2472" w:type="dxa"/>
            <w:vMerge w:val="restart"/>
            <w:vAlign w:val="center"/>
          </w:tcPr>
          <w:p w14:paraId="105E34F1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7D7FF595" w14:textId="77777777">
        <w:trPr>
          <w:trHeight w:val="240"/>
        </w:trPr>
        <w:tc>
          <w:tcPr>
            <w:tcW w:w="6771" w:type="dxa"/>
          </w:tcPr>
          <w:p w14:paraId="704F7B00" w14:textId="77777777" w:rsidR="005C140D" w:rsidRDefault="005D44BB">
            <w:pPr>
              <w:spacing w:line="276" w:lineRule="auto"/>
            </w:pPr>
            <w:r>
              <w:t>The study addresses a clearly defined and timely theoretical issue.</w:t>
            </w:r>
          </w:p>
        </w:tc>
        <w:tc>
          <w:tcPr>
            <w:tcW w:w="2472" w:type="dxa"/>
            <w:vMerge/>
          </w:tcPr>
          <w:p w14:paraId="342EABC2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35D4E161" w14:textId="77777777">
        <w:trPr>
          <w:trHeight w:val="240"/>
        </w:trPr>
        <w:tc>
          <w:tcPr>
            <w:tcW w:w="6771" w:type="dxa"/>
          </w:tcPr>
          <w:p w14:paraId="30FD599A" w14:textId="3C7418E3" w:rsidR="005C140D" w:rsidRDefault="005D44BB" w:rsidP="00986F83">
            <w:pPr>
              <w:spacing w:line="276" w:lineRule="auto"/>
            </w:pPr>
            <w:r>
              <w:t>The analysis offers new perspectives on the topic.</w:t>
            </w:r>
          </w:p>
        </w:tc>
        <w:tc>
          <w:tcPr>
            <w:tcW w:w="2472" w:type="dxa"/>
            <w:vMerge/>
          </w:tcPr>
          <w:p w14:paraId="0263482F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42D729D2" w14:textId="77777777" w:rsidR="005C140D" w:rsidRDefault="005C140D">
      <w:pPr>
        <w:spacing w:line="276" w:lineRule="auto"/>
      </w:pPr>
    </w:p>
    <w:p w14:paraId="536C3721" w14:textId="77777777" w:rsidR="005C140D" w:rsidRDefault="005D44BB">
      <w:pPr>
        <w:numPr>
          <w:ilvl w:val="0"/>
          <w:numId w:val="4"/>
        </w:numPr>
        <w:spacing w:line="276" w:lineRule="auto"/>
        <w:rPr>
          <w:b/>
          <w:bCs/>
        </w:rPr>
      </w:pPr>
      <w:r>
        <w:rPr>
          <w:b/>
          <w:bCs/>
        </w:rPr>
        <w:t>Structure</w:t>
      </w:r>
    </w:p>
    <w:tbl>
      <w:tblPr>
        <w:tblStyle w:val="aa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7E8F1751" w14:textId="77777777" w:rsidTr="00EC296E">
        <w:trPr>
          <w:trHeight w:val="347"/>
        </w:trPr>
        <w:tc>
          <w:tcPr>
            <w:tcW w:w="6805" w:type="dxa"/>
          </w:tcPr>
          <w:p w14:paraId="798BBEA8" w14:textId="77777777" w:rsidR="005C140D" w:rsidRDefault="005D44BB">
            <w:pPr>
              <w:spacing w:line="276" w:lineRule="auto"/>
            </w:pPr>
            <w:r>
              <w:t>The title reflects the content of the article (highlights the key idea/concepts).</w:t>
            </w:r>
          </w:p>
        </w:tc>
        <w:tc>
          <w:tcPr>
            <w:tcW w:w="2472" w:type="dxa"/>
            <w:vMerge w:val="restart"/>
            <w:vAlign w:val="center"/>
          </w:tcPr>
          <w:p w14:paraId="011E32CA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335B36C2" w14:textId="77777777">
        <w:trPr>
          <w:trHeight w:val="240"/>
        </w:trPr>
        <w:tc>
          <w:tcPr>
            <w:tcW w:w="6805" w:type="dxa"/>
          </w:tcPr>
          <w:p w14:paraId="527E7783" w14:textId="77777777" w:rsidR="005C140D" w:rsidRDefault="005D44BB">
            <w:pPr>
              <w:spacing w:line="276" w:lineRule="auto"/>
            </w:pPr>
            <w:r>
              <w:t>The abstract clearly presents the purpose and main ideas of the study.</w:t>
            </w:r>
          </w:p>
        </w:tc>
        <w:tc>
          <w:tcPr>
            <w:tcW w:w="2472" w:type="dxa"/>
            <w:vMerge/>
          </w:tcPr>
          <w:p w14:paraId="58BBAFFC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32B226C5" w14:textId="77777777">
        <w:trPr>
          <w:trHeight w:val="240"/>
        </w:trPr>
        <w:tc>
          <w:tcPr>
            <w:tcW w:w="6805" w:type="dxa"/>
          </w:tcPr>
          <w:p w14:paraId="4D506CA5" w14:textId="77777777" w:rsidR="005C140D" w:rsidRDefault="005D44BB">
            <w:pPr>
              <w:spacing w:line="276" w:lineRule="auto"/>
            </w:pPr>
            <w:r>
              <w:t>The introduction argues the importance of the topic.</w:t>
            </w:r>
          </w:p>
        </w:tc>
        <w:tc>
          <w:tcPr>
            <w:tcW w:w="2472" w:type="dxa"/>
            <w:vMerge/>
          </w:tcPr>
          <w:p w14:paraId="2164CA50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2C5DFF1E" w14:textId="77777777">
        <w:trPr>
          <w:trHeight w:val="240"/>
        </w:trPr>
        <w:tc>
          <w:tcPr>
            <w:tcW w:w="6805" w:type="dxa"/>
          </w:tcPr>
          <w:p w14:paraId="778626E2" w14:textId="77777777" w:rsidR="005C140D" w:rsidRDefault="005D44BB">
            <w:pPr>
              <w:spacing w:line="276" w:lineRule="auto"/>
            </w:pPr>
            <w:r>
              <w:t>The objectives or theoretical questions are clearly formulated.</w:t>
            </w:r>
          </w:p>
        </w:tc>
        <w:tc>
          <w:tcPr>
            <w:tcW w:w="2472" w:type="dxa"/>
            <w:vMerge/>
          </w:tcPr>
          <w:p w14:paraId="708EABB4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296E5B85" w14:textId="77777777">
        <w:trPr>
          <w:trHeight w:val="240"/>
        </w:trPr>
        <w:tc>
          <w:tcPr>
            <w:tcW w:w="6805" w:type="dxa"/>
          </w:tcPr>
          <w:p w14:paraId="2D10FCF0" w14:textId="77777777" w:rsidR="005C140D" w:rsidRDefault="005D44BB">
            <w:pPr>
              <w:spacing w:line="276" w:lineRule="auto"/>
            </w:pPr>
            <w:r>
              <w:t>The structure of the article is logical and coherent.</w:t>
            </w:r>
          </w:p>
        </w:tc>
        <w:tc>
          <w:tcPr>
            <w:tcW w:w="2472" w:type="dxa"/>
            <w:vMerge/>
          </w:tcPr>
          <w:p w14:paraId="7FC45142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09B9D19D" w14:textId="77777777" w:rsidR="005C140D" w:rsidRDefault="005C140D">
      <w:pPr>
        <w:spacing w:line="276" w:lineRule="auto"/>
      </w:pPr>
    </w:p>
    <w:p w14:paraId="38AB34C6" w14:textId="3DB75676" w:rsidR="005C140D" w:rsidRDefault="005D44BB">
      <w:pPr>
        <w:numPr>
          <w:ilvl w:val="0"/>
          <w:numId w:val="4"/>
        </w:numPr>
        <w:spacing w:line="276" w:lineRule="auto"/>
        <w:rPr>
          <w:b/>
          <w:bCs/>
        </w:rPr>
      </w:pPr>
      <w:r>
        <w:rPr>
          <w:b/>
          <w:bCs/>
        </w:rPr>
        <w:t xml:space="preserve">Theoretical </w:t>
      </w:r>
      <w:r w:rsidR="005E1EF4">
        <w:rPr>
          <w:b/>
          <w:bCs/>
        </w:rPr>
        <w:t>F</w:t>
      </w:r>
      <w:r>
        <w:rPr>
          <w:b/>
          <w:bCs/>
        </w:rPr>
        <w:t>ramework</w:t>
      </w:r>
    </w:p>
    <w:tbl>
      <w:tblPr>
        <w:tblStyle w:val="ab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251FCD0D" w14:textId="77777777" w:rsidTr="00EC296E">
        <w:trPr>
          <w:trHeight w:val="240"/>
        </w:trPr>
        <w:tc>
          <w:tcPr>
            <w:tcW w:w="6805" w:type="dxa"/>
          </w:tcPr>
          <w:p w14:paraId="1B146760" w14:textId="0648109F" w:rsidR="005C140D" w:rsidRDefault="005D44BB">
            <w:pPr>
              <w:spacing w:line="276" w:lineRule="auto"/>
            </w:pPr>
            <w:r>
              <w:t xml:space="preserve">The </w:t>
            </w:r>
            <w:r w:rsidR="00986F83">
              <w:t xml:space="preserve">referenced </w:t>
            </w:r>
            <w:r>
              <w:t xml:space="preserve">literature is relevant (there are references to works </w:t>
            </w:r>
            <w:r w:rsidR="00986F83">
              <w:t xml:space="preserve">that are </w:t>
            </w:r>
            <w:r>
              <w:t>relevant to the topic).</w:t>
            </w:r>
          </w:p>
        </w:tc>
        <w:tc>
          <w:tcPr>
            <w:tcW w:w="2472" w:type="dxa"/>
            <w:vMerge w:val="restart"/>
            <w:vAlign w:val="center"/>
          </w:tcPr>
          <w:p w14:paraId="78CE8060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37529945" w14:textId="77777777">
        <w:trPr>
          <w:trHeight w:val="240"/>
        </w:trPr>
        <w:tc>
          <w:tcPr>
            <w:tcW w:w="6805" w:type="dxa"/>
          </w:tcPr>
          <w:p w14:paraId="500A2E09" w14:textId="77777777" w:rsidR="005C140D" w:rsidRDefault="005D44BB">
            <w:pPr>
              <w:spacing w:line="276" w:lineRule="auto"/>
            </w:pPr>
            <w:r>
              <w:t>The conceptualization is appropriate to the topic and is directly related to the aspects under investigation.</w:t>
            </w:r>
          </w:p>
        </w:tc>
        <w:tc>
          <w:tcPr>
            <w:tcW w:w="2472" w:type="dxa"/>
            <w:vMerge/>
          </w:tcPr>
          <w:p w14:paraId="3194DF98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0C660AC6" w14:textId="77777777">
        <w:trPr>
          <w:trHeight w:val="240"/>
        </w:trPr>
        <w:tc>
          <w:tcPr>
            <w:tcW w:w="6805" w:type="dxa"/>
          </w:tcPr>
          <w:p w14:paraId="76CEB7BE" w14:textId="15B25F1C" w:rsidR="005C140D" w:rsidRDefault="005D44BB">
            <w:pPr>
              <w:spacing w:line="276" w:lineRule="auto"/>
            </w:pPr>
            <w:r>
              <w:t xml:space="preserve">The sources are </w:t>
            </w:r>
            <w:r w:rsidR="00986F83">
              <w:t xml:space="preserve">up to date </w:t>
            </w:r>
            <w:r>
              <w:t>and varied (from national and international scientific literature).</w:t>
            </w:r>
          </w:p>
        </w:tc>
        <w:tc>
          <w:tcPr>
            <w:tcW w:w="2472" w:type="dxa"/>
            <w:vMerge/>
          </w:tcPr>
          <w:p w14:paraId="736BDF65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1DE2E190" w14:textId="77777777">
        <w:trPr>
          <w:trHeight w:val="240"/>
        </w:trPr>
        <w:tc>
          <w:tcPr>
            <w:tcW w:w="6805" w:type="dxa"/>
          </w:tcPr>
          <w:p w14:paraId="41B802C1" w14:textId="77777777" w:rsidR="005C140D" w:rsidRDefault="005D44BB">
            <w:pPr>
              <w:spacing w:line="276" w:lineRule="auto"/>
            </w:pPr>
            <w:r>
              <w:t>There is a critical integration of the literature (for the purpose of arguing, analyzing, or illustrating an idea, etc.).</w:t>
            </w:r>
          </w:p>
        </w:tc>
        <w:tc>
          <w:tcPr>
            <w:tcW w:w="2472" w:type="dxa"/>
            <w:vMerge/>
          </w:tcPr>
          <w:p w14:paraId="4B4E8220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499E569A" w14:textId="77777777">
        <w:trPr>
          <w:trHeight w:val="240"/>
        </w:trPr>
        <w:tc>
          <w:tcPr>
            <w:tcW w:w="6805" w:type="dxa"/>
          </w:tcPr>
          <w:p w14:paraId="23F42649" w14:textId="76F76340" w:rsidR="005C140D" w:rsidRDefault="005D44BB">
            <w:pPr>
              <w:spacing w:line="276" w:lineRule="auto"/>
            </w:pPr>
            <w:r>
              <w:t xml:space="preserve">The study refers to/draws upon </w:t>
            </w:r>
            <w:proofErr w:type="gramStart"/>
            <w:r>
              <w:t>other</w:t>
            </w:r>
            <w:proofErr w:type="gramEnd"/>
            <w:r>
              <w:t xml:space="preserve"> studies/research relevant to the topic</w:t>
            </w:r>
            <w:r w:rsidR="00986F83">
              <w:t xml:space="preserve"> </w:t>
            </w:r>
            <w:r>
              <w:t>(if applicable).</w:t>
            </w:r>
          </w:p>
        </w:tc>
        <w:tc>
          <w:tcPr>
            <w:tcW w:w="2472" w:type="dxa"/>
            <w:vMerge/>
          </w:tcPr>
          <w:p w14:paraId="686D713E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A6D2E2E" w14:textId="77777777" w:rsidR="005C140D" w:rsidRDefault="005C140D">
      <w:pPr>
        <w:spacing w:line="276" w:lineRule="auto"/>
      </w:pPr>
    </w:p>
    <w:p w14:paraId="46D4EC0B" w14:textId="77777777" w:rsidR="00EC296E" w:rsidRDefault="00EC296E">
      <w:pPr>
        <w:spacing w:line="276" w:lineRule="auto"/>
      </w:pPr>
    </w:p>
    <w:p w14:paraId="29918B8E" w14:textId="77777777" w:rsidR="005C140D" w:rsidRDefault="005D44BB">
      <w:pPr>
        <w:numPr>
          <w:ilvl w:val="0"/>
          <w:numId w:val="4"/>
        </w:numPr>
        <w:spacing w:line="276" w:lineRule="auto"/>
        <w:rPr>
          <w:b/>
          <w:bCs/>
        </w:rPr>
      </w:pPr>
      <w:r>
        <w:rPr>
          <w:b/>
          <w:bCs/>
        </w:rPr>
        <w:t>Theoretical Argumentation</w:t>
      </w:r>
    </w:p>
    <w:tbl>
      <w:tblPr>
        <w:tblStyle w:val="ac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69CDD89A" w14:textId="77777777" w:rsidTr="00EC296E">
        <w:trPr>
          <w:trHeight w:val="240"/>
        </w:trPr>
        <w:tc>
          <w:tcPr>
            <w:tcW w:w="6805" w:type="dxa"/>
          </w:tcPr>
          <w:p w14:paraId="4FA38F31" w14:textId="77777777" w:rsidR="005C140D" w:rsidRDefault="005D44BB">
            <w:pPr>
              <w:spacing w:line="276" w:lineRule="auto"/>
            </w:pPr>
            <w:r>
              <w:t>The argumentation is clear and well-structured.</w:t>
            </w:r>
          </w:p>
        </w:tc>
        <w:tc>
          <w:tcPr>
            <w:tcW w:w="2472" w:type="dxa"/>
            <w:vMerge w:val="restart"/>
            <w:vAlign w:val="center"/>
          </w:tcPr>
          <w:p w14:paraId="50B92504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6CDD696E" w14:textId="77777777">
        <w:trPr>
          <w:trHeight w:val="240"/>
        </w:trPr>
        <w:tc>
          <w:tcPr>
            <w:tcW w:w="6805" w:type="dxa"/>
          </w:tcPr>
          <w:p w14:paraId="18FB7718" w14:textId="0BA7834B" w:rsidR="005C140D" w:rsidRDefault="005D44BB">
            <w:pPr>
              <w:spacing w:line="276" w:lineRule="auto"/>
            </w:pPr>
            <w:r>
              <w:t>The ideas are developed logically and supported by the literature.</w:t>
            </w:r>
          </w:p>
        </w:tc>
        <w:tc>
          <w:tcPr>
            <w:tcW w:w="2472" w:type="dxa"/>
            <w:vMerge/>
          </w:tcPr>
          <w:p w14:paraId="0214A3D2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2C2FA3C6" w14:textId="77777777">
        <w:trPr>
          <w:trHeight w:val="240"/>
        </w:trPr>
        <w:tc>
          <w:tcPr>
            <w:tcW w:w="6805" w:type="dxa"/>
          </w:tcPr>
          <w:p w14:paraId="05229F5F" w14:textId="77777777" w:rsidR="005C140D" w:rsidRDefault="005D44BB">
            <w:pPr>
              <w:spacing w:line="276" w:lineRule="auto"/>
            </w:pPr>
            <w:r>
              <w:t>The conceptual analysis is rigorous.</w:t>
            </w:r>
          </w:p>
        </w:tc>
        <w:tc>
          <w:tcPr>
            <w:tcW w:w="2472" w:type="dxa"/>
            <w:vMerge/>
          </w:tcPr>
          <w:p w14:paraId="1C48B40A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6A9E016A" w14:textId="77777777">
        <w:trPr>
          <w:trHeight w:val="240"/>
        </w:trPr>
        <w:tc>
          <w:tcPr>
            <w:tcW w:w="6805" w:type="dxa"/>
          </w:tcPr>
          <w:p w14:paraId="3AAAA8FD" w14:textId="0E2527FD" w:rsidR="005C140D" w:rsidRDefault="005D44BB">
            <w:pPr>
              <w:spacing w:line="276" w:lineRule="auto"/>
            </w:pPr>
            <w:r>
              <w:t>There is consistency between the study objectives and the argumentation.</w:t>
            </w:r>
          </w:p>
        </w:tc>
        <w:tc>
          <w:tcPr>
            <w:tcW w:w="2472" w:type="dxa"/>
            <w:vMerge/>
          </w:tcPr>
          <w:p w14:paraId="4021C561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397E6415" w14:textId="77777777">
        <w:trPr>
          <w:trHeight w:val="240"/>
        </w:trPr>
        <w:tc>
          <w:tcPr>
            <w:tcW w:w="6805" w:type="dxa"/>
          </w:tcPr>
          <w:p w14:paraId="4AA91DEB" w14:textId="77777777" w:rsidR="005C140D" w:rsidRDefault="005D44BB">
            <w:pPr>
              <w:spacing w:line="276" w:lineRule="auto"/>
            </w:pPr>
            <w:r>
              <w:t>Alternative or critical theoretical perspectives are discussed.</w:t>
            </w:r>
          </w:p>
        </w:tc>
        <w:tc>
          <w:tcPr>
            <w:tcW w:w="2472" w:type="dxa"/>
            <w:vMerge/>
          </w:tcPr>
          <w:p w14:paraId="54ED951D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40D25EB5" w14:textId="77777777" w:rsidR="005C140D" w:rsidRDefault="005C140D">
      <w:pPr>
        <w:spacing w:line="276" w:lineRule="auto"/>
      </w:pPr>
    </w:p>
    <w:p w14:paraId="618820DD" w14:textId="77777777" w:rsidR="005C140D" w:rsidRDefault="005D44BB">
      <w:pPr>
        <w:numPr>
          <w:ilvl w:val="0"/>
          <w:numId w:val="4"/>
        </w:numPr>
        <w:spacing w:line="276" w:lineRule="auto"/>
        <w:rPr>
          <w:b/>
          <w:bCs/>
        </w:rPr>
      </w:pPr>
      <w:r>
        <w:rPr>
          <w:b/>
          <w:bCs/>
        </w:rPr>
        <w:t>Conclusions and Implications</w:t>
      </w:r>
    </w:p>
    <w:tbl>
      <w:tblPr>
        <w:tblStyle w:val="ad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78DDED03" w14:textId="77777777" w:rsidTr="00EC296E">
        <w:trPr>
          <w:trHeight w:val="240"/>
        </w:trPr>
        <w:tc>
          <w:tcPr>
            <w:tcW w:w="6805" w:type="dxa"/>
          </w:tcPr>
          <w:p w14:paraId="3E61B9B1" w14:textId="77777777" w:rsidR="005C140D" w:rsidRDefault="005D44BB">
            <w:pPr>
              <w:spacing w:line="276" w:lineRule="auto"/>
            </w:pPr>
            <w:r>
              <w:t>The conclusions are clear and well-reasoned.</w:t>
            </w:r>
          </w:p>
        </w:tc>
        <w:tc>
          <w:tcPr>
            <w:tcW w:w="2472" w:type="dxa"/>
            <w:vMerge w:val="restart"/>
            <w:vAlign w:val="center"/>
          </w:tcPr>
          <w:p w14:paraId="461D9B5C" w14:textId="77777777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022260CB" w14:textId="77777777">
        <w:trPr>
          <w:trHeight w:val="240"/>
        </w:trPr>
        <w:tc>
          <w:tcPr>
            <w:tcW w:w="6805" w:type="dxa"/>
          </w:tcPr>
          <w:p w14:paraId="74DA8F10" w14:textId="24D95714" w:rsidR="005C140D" w:rsidRDefault="005D44BB">
            <w:pPr>
              <w:spacing w:line="276" w:lineRule="auto"/>
            </w:pPr>
            <w:r>
              <w:t xml:space="preserve">The conclusions reflect the theoretical analysis </w:t>
            </w:r>
            <w:r w:rsidR="00986F83">
              <w:t xml:space="preserve">that was </w:t>
            </w:r>
            <w:r>
              <w:t>conducted.</w:t>
            </w:r>
          </w:p>
        </w:tc>
        <w:tc>
          <w:tcPr>
            <w:tcW w:w="2472" w:type="dxa"/>
            <w:vMerge/>
          </w:tcPr>
          <w:p w14:paraId="7FAF4621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590B6726" w14:textId="77777777">
        <w:trPr>
          <w:trHeight w:val="240"/>
        </w:trPr>
        <w:tc>
          <w:tcPr>
            <w:tcW w:w="6805" w:type="dxa"/>
          </w:tcPr>
          <w:p w14:paraId="7BE80882" w14:textId="427BC96F" w:rsidR="005C140D" w:rsidRDefault="005D44BB">
            <w:pPr>
              <w:spacing w:line="276" w:lineRule="auto"/>
            </w:pPr>
            <w:r>
              <w:t xml:space="preserve">The limitations of the analysis are </w:t>
            </w:r>
            <w:r w:rsidR="00986F83">
              <w:t>pointed out.</w:t>
            </w:r>
          </w:p>
        </w:tc>
        <w:tc>
          <w:tcPr>
            <w:tcW w:w="2472" w:type="dxa"/>
            <w:vMerge/>
          </w:tcPr>
          <w:p w14:paraId="0F9B6F59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6DA7FF9F" w14:textId="77777777">
        <w:trPr>
          <w:trHeight w:val="240"/>
        </w:trPr>
        <w:tc>
          <w:tcPr>
            <w:tcW w:w="6805" w:type="dxa"/>
          </w:tcPr>
          <w:p w14:paraId="2580F107" w14:textId="0FC299C8" w:rsidR="005C140D" w:rsidRDefault="005D44BB">
            <w:pPr>
              <w:spacing w:line="276" w:lineRule="auto"/>
            </w:pPr>
            <w:r>
              <w:t>The study has implications for research in the field and/or for educational practices and policies.</w:t>
            </w:r>
          </w:p>
        </w:tc>
        <w:tc>
          <w:tcPr>
            <w:tcW w:w="2472" w:type="dxa"/>
            <w:vMerge/>
          </w:tcPr>
          <w:p w14:paraId="5EAB5350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106759D" w14:textId="77777777" w:rsidR="005C140D" w:rsidRDefault="005C140D">
      <w:pPr>
        <w:spacing w:line="276" w:lineRule="auto"/>
      </w:pPr>
    </w:p>
    <w:p w14:paraId="4FDAF5CE" w14:textId="77777777" w:rsidR="005C140D" w:rsidRDefault="005C140D">
      <w:pPr>
        <w:spacing w:line="276" w:lineRule="auto"/>
      </w:pPr>
    </w:p>
    <w:p w14:paraId="1E14BDA6" w14:textId="77777777" w:rsidR="005C140D" w:rsidRDefault="005D44BB">
      <w:pPr>
        <w:numPr>
          <w:ilvl w:val="0"/>
          <w:numId w:val="4"/>
        </w:numPr>
        <w:spacing w:line="276" w:lineRule="auto"/>
        <w:rPr>
          <w:b/>
          <w:bCs/>
        </w:rPr>
      </w:pPr>
      <w:r>
        <w:rPr>
          <w:b/>
          <w:bCs/>
        </w:rPr>
        <w:t>Writing</w:t>
      </w:r>
    </w:p>
    <w:tbl>
      <w:tblPr>
        <w:tblStyle w:val="ae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2472"/>
      </w:tblGrid>
      <w:tr w:rsidR="005C140D" w14:paraId="72079EB9" w14:textId="77777777" w:rsidTr="00EC296E">
        <w:trPr>
          <w:trHeight w:val="240"/>
        </w:trPr>
        <w:tc>
          <w:tcPr>
            <w:tcW w:w="6805" w:type="dxa"/>
          </w:tcPr>
          <w:p w14:paraId="1CBC4CAB" w14:textId="3BECC948" w:rsidR="005C140D" w:rsidRDefault="005D44BB">
            <w:pPr>
              <w:spacing w:line="276" w:lineRule="auto"/>
            </w:pPr>
            <w:r>
              <w:t>The academic language is clear and correct</w:t>
            </w:r>
            <w:r w:rsidR="006E1C72">
              <w:t>.</w:t>
            </w:r>
          </w:p>
        </w:tc>
        <w:tc>
          <w:tcPr>
            <w:tcW w:w="2472" w:type="dxa"/>
            <w:vMerge w:val="restart"/>
            <w:vAlign w:val="center"/>
          </w:tcPr>
          <w:p w14:paraId="7ED5FAE8" w14:textId="72AAAD7D" w:rsidR="005C140D" w:rsidRDefault="005C140D" w:rsidP="00EC296E">
            <w:pPr>
              <w:spacing w:line="276" w:lineRule="auto"/>
              <w:jc w:val="center"/>
            </w:pPr>
          </w:p>
        </w:tc>
      </w:tr>
      <w:tr w:rsidR="005C140D" w14:paraId="2F2BCC17" w14:textId="77777777">
        <w:trPr>
          <w:trHeight w:val="240"/>
        </w:trPr>
        <w:tc>
          <w:tcPr>
            <w:tcW w:w="6805" w:type="dxa"/>
          </w:tcPr>
          <w:p w14:paraId="29611692" w14:textId="05F29D76" w:rsidR="005C140D" w:rsidRDefault="005D44BB">
            <w:pPr>
              <w:spacing w:line="276" w:lineRule="auto"/>
            </w:pPr>
            <w:r>
              <w:t>The text structure is coherent and easy to follow</w:t>
            </w:r>
            <w:r w:rsidR="006E1C72">
              <w:t>.</w:t>
            </w:r>
          </w:p>
        </w:tc>
        <w:tc>
          <w:tcPr>
            <w:tcW w:w="2472" w:type="dxa"/>
            <w:vMerge/>
          </w:tcPr>
          <w:p w14:paraId="0CABA028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2933259F" w14:textId="77777777">
        <w:trPr>
          <w:trHeight w:val="240"/>
        </w:trPr>
        <w:tc>
          <w:tcPr>
            <w:tcW w:w="6805" w:type="dxa"/>
          </w:tcPr>
          <w:p w14:paraId="3E41529E" w14:textId="478F6439" w:rsidR="005C140D" w:rsidRDefault="005D44BB">
            <w:pPr>
              <w:spacing w:line="276" w:lineRule="auto"/>
            </w:pPr>
            <w:r>
              <w:t>The use of concepts is precise and consistent</w:t>
            </w:r>
            <w:r w:rsidR="006E1C72">
              <w:t>.</w:t>
            </w:r>
          </w:p>
        </w:tc>
        <w:tc>
          <w:tcPr>
            <w:tcW w:w="2472" w:type="dxa"/>
            <w:vMerge/>
          </w:tcPr>
          <w:p w14:paraId="6B0B3D14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C140D" w14:paraId="07A54822" w14:textId="77777777">
        <w:trPr>
          <w:trHeight w:val="240"/>
        </w:trPr>
        <w:tc>
          <w:tcPr>
            <w:tcW w:w="6805" w:type="dxa"/>
          </w:tcPr>
          <w:p w14:paraId="2A371A42" w14:textId="6A68816A" w:rsidR="005C140D" w:rsidRDefault="005D44BB">
            <w:pPr>
              <w:spacing w:line="276" w:lineRule="auto"/>
            </w:pPr>
            <w:r>
              <w:t>Citations</w:t>
            </w:r>
            <w:r w:rsidR="00986F83">
              <w:t>/ quotes</w:t>
            </w:r>
            <w:r>
              <w:t xml:space="preserve"> and references comply with the academic standards of the Journal of Pedagogy.</w:t>
            </w:r>
          </w:p>
        </w:tc>
        <w:tc>
          <w:tcPr>
            <w:tcW w:w="2472" w:type="dxa"/>
            <w:vMerge/>
          </w:tcPr>
          <w:p w14:paraId="1EF7131F" w14:textId="77777777" w:rsidR="005C140D" w:rsidRDefault="005C14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ACCF8D8" w14:textId="77777777" w:rsidR="005C140D" w:rsidRDefault="005C140D">
      <w:pPr>
        <w:spacing w:line="276" w:lineRule="auto"/>
      </w:pPr>
    </w:p>
    <w:p w14:paraId="54737506" w14:textId="77777777" w:rsidR="005C140D" w:rsidRDefault="005C140D">
      <w:pPr>
        <w:spacing w:line="276" w:lineRule="auto"/>
      </w:pPr>
    </w:p>
    <w:p w14:paraId="6C5D3913" w14:textId="77777777" w:rsidR="005C140D" w:rsidRDefault="005C140D">
      <w:pPr>
        <w:spacing w:line="276" w:lineRule="auto"/>
      </w:pPr>
    </w:p>
    <w:p w14:paraId="4F637C32" w14:textId="77777777" w:rsidR="005C140D" w:rsidRDefault="005D44BB" w:rsidP="00FC551D">
      <w:pPr>
        <w:numPr>
          <w:ilvl w:val="0"/>
          <w:numId w:val="6"/>
        </w:numPr>
      </w:pPr>
      <w:r>
        <w:rPr>
          <w:b/>
          <w:bCs/>
        </w:rPr>
        <w:t xml:space="preserve"> FINAL DECISION</w:t>
      </w:r>
    </w:p>
    <w:p w14:paraId="36A07264" w14:textId="77777777" w:rsidR="005C140D" w:rsidRDefault="005C140D"/>
    <w:p w14:paraId="44513334" w14:textId="2093B506" w:rsidR="005C140D" w:rsidRDefault="005D44BB">
      <w:pPr>
        <w:rPr>
          <w:i/>
          <w:iCs/>
          <w:color w:val="0000FF"/>
        </w:rPr>
      </w:pPr>
      <w:r>
        <w:t xml:space="preserve">The resolution is </w:t>
      </w:r>
      <w:r>
        <w:rPr>
          <w:i/>
          <w:iCs/>
          <w:color w:val="0000FF"/>
        </w:rPr>
        <w:t>(</w:t>
      </w:r>
      <w:r w:rsidR="00CA5D89" w:rsidRPr="00EC296E">
        <w:rPr>
          <w:i/>
          <w:iCs/>
          <w:color w:val="0000FF"/>
        </w:rPr>
        <w:t>please mark one option with an X</w:t>
      </w:r>
      <w:r>
        <w:rPr>
          <w:i/>
          <w:iCs/>
          <w:color w:val="0000FF"/>
        </w:rPr>
        <w:t>):</w:t>
      </w:r>
    </w:p>
    <w:p w14:paraId="7A2639AA" w14:textId="77777777" w:rsidR="005C140D" w:rsidRDefault="005C140D">
      <w:pPr>
        <w:spacing w:line="276" w:lineRule="auto"/>
      </w:pPr>
    </w:p>
    <w:tbl>
      <w:tblPr>
        <w:tblStyle w:val="af"/>
        <w:tblW w:w="9285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6"/>
        <w:gridCol w:w="3619"/>
      </w:tblGrid>
      <w:tr w:rsidR="00CA5D89" w14:paraId="3FA973F8" w14:textId="77777777" w:rsidTr="00CA5D89">
        <w:tc>
          <w:tcPr>
            <w:tcW w:w="5666" w:type="dxa"/>
          </w:tcPr>
          <w:p w14:paraId="277F1E8D" w14:textId="23DF85D3" w:rsidR="00CA5D89" w:rsidRPr="00CA5D89" w:rsidRDefault="00CA5D89" w:rsidP="00CA5D89">
            <w:pPr>
              <w:jc w:val="both"/>
              <w:rPr>
                <w:b/>
                <w:bCs/>
              </w:rPr>
            </w:pPr>
            <w:r w:rsidRPr="00CA5D89">
              <w:rPr>
                <w:b/>
                <w:bCs/>
              </w:rPr>
              <w:t xml:space="preserve">Acceptance of the manuscript </w:t>
            </w:r>
          </w:p>
        </w:tc>
        <w:tc>
          <w:tcPr>
            <w:tcW w:w="3619" w:type="dxa"/>
            <w:vAlign w:val="center"/>
          </w:tcPr>
          <w:p w14:paraId="52C3E15C" w14:textId="4280D572" w:rsidR="00CA5D89" w:rsidRDefault="00CA5D89" w:rsidP="00B60702">
            <w:pPr>
              <w:spacing w:line="276" w:lineRule="auto"/>
            </w:pPr>
          </w:p>
        </w:tc>
      </w:tr>
      <w:tr w:rsidR="00CA5D89" w14:paraId="464FDA3C" w14:textId="77777777" w:rsidTr="00CA5D89">
        <w:tc>
          <w:tcPr>
            <w:tcW w:w="5666" w:type="dxa"/>
          </w:tcPr>
          <w:p w14:paraId="62D2B9FF" w14:textId="62F05E03" w:rsidR="00CA5D89" w:rsidRPr="00CA5D89" w:rsidRDefault="00CA5D89" w:rsidP="00CA5D89">
            <w:pPr>
              <w:jc w:val="both"/>
              <w:rPr>
                <w:b/>
                <w:bCs/>
              </w:rPr>
            </w:pPr>
            <w:r w:rsidRPr="00CA5D89">
              <w:rPr>
                <w:b/>
                <w:bCs/>
              </w:rPr>
              <w:t xml:space="preserve">Acceptance of the manuscript with minor revisions* </w:t>
            </w:r>
          </w:p>
        </w:tc>
        <w:tc>
          <w:tcPr>
            <w:tcW w:w="3619" w:type="dxa"/>
            <w:vAlign w:val="center"/>
          </w:tcPr>
          <w:p w14:paraId="493661B9" w14:textId="63894EFA" w:rsidR="00CA5D89" w:rsidRDefault="00CA5D89" w:rsidP="00B60702">
            <w:pPr>
              <w:spacing w:line="276" w:lineRule="auto"/>
            </w:pPr>
          </w:p>
        </w:tc>
      </w:tr>
      <w:tr w:rsidR="00CA5D89" w14:paraId="5AB44769" w14:textId="77777777" w:rsidTr="00CA5D89">
        <w:tc>
          <w:tcPr>
            <w:tcW w:w="5666" w:type="dxa"/>
          </w:tcPr>
          <w:p w14:paraId="00741C72" w14:textId="3A539266" w:rsidR="00CA5D89" w:rsidRPr="00CA5D89" w:rsidRDefault="00CA5D89" w:rsidP="00CA5D89">
            <w:pPr>
              <w:jc w:val="both"/>
              <w:rPr>
                <w:b/>
                <w:bCs/>
              </w:rPr>
            </w:pPr>
            <w:r w:rsidRPr="00CA5D89">
              <w:rPr>
                <w:b/>
                <w:bCs/>
              </w:rPr>
              <w:t xml:space="preserve">Acceptance of the manuscript with major revisions* </w:t>
            </w:r>
          </w:p>
        </w:tc>
        <w:tc>
          <w:tcPr>
            <w:tcW w:w="3619" w:type="dxa"/>
            <w:vAlign w:val="center"/>
          </w:tcPr>
          <w:p w14:paraId="0174036E" w14:textId="25A7C17C" w:rsidR="00CA5D89" w:rsidRDefault="00CA5D89" w:rsidP="00B60702">
            <w:pPr>
              <w:spacing w:line="276" w:lineRule="auto"/>
            </w:pPr>
          </w:p>
        </w:tc>
      </w:tr>
      <w:tr w:rsidR="00CA5D89" w14:paraId="07B1A448" w14:textId="77777777" w:rsidTr="00CA5D89">
        <w:tc>
          <w:tcPr>
            <w:tcW w:w="5666" w:type="dxa"/>
          </w:tcPr>
          <w:p w14:paraId="5124722D" w14:textId="4E2E57EF" w:rsidR="00CA5D89" w:rsidRPr="00CA5D89" w:rsidRDefault="00CA5D89" w:rsidP="00CA5D89">
            <w:pPr>
              <w:jc w:val="both"/>
              <w:rPr>
                <w:b/>
                <w:bCs/>
              </w:rPr>
            </w:pPr>
            <w:r w:rsidRPr="00CA5D89">
              <w:rPr>
                <w:b/>
                <w:bCs/>
              </w:rPr>
              <w:t xml:space="preserve">Rejection of the manuscript </w:t>
            </w:r>
          </w:p>
        </w:tc>
        <w:tc>
          <w:tcPr>
            <w:tcW w:w="3619" w:type="dxa"/>
            <w:vAlign w:val="center"/>
          </w:tcPr>
          <w:p w14:paraId="7E3D1092" w14:textId="2FB684C5" w:rsidR="00CA5D89" w:rsidRDefault="00CA5D89" w:rsidP="00B60702">
            <w:pPr>
              <w:spacing w:line="276" w:lineRule="auto"/>
            </w:pPr>
          </w:p>
        </w:tc>
      </w:tr>
    </w:tbl>
    <w:p w14:paraId="44F81FB8" w14:textId="77777777" w:rsidR="005C140D" w:rsidRDefault="005C140D">
      <w:pPr>
        <w:spacing w:line="276" w:lineRule="auto"/>
      </w:pPr>
    </w:p>
    <w:p w14:paraId="7DE5AD35" w14:textId="64ACC412" w:rsidR="005C140D" w:rsidRDefault="005D44BB">
      <w:pPr>
        <w:numPr>
          <w:ilvl w:val="0"/>
          <w:numId w:val="5"/>
        </w:num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To be accepted, the article must score at least 3 points for each </w:t>
      </w:r>
      <w:r w:rsidR="00117D85">
        <w:rPr>
          <w:b/>
          <w:bCs/>
          <w:i/>
          <w:iCs/>
        </w:rPr>
        <w:t>category</w:t>
      </w:r>
      <w:r>
        <w:rPr>
          <w:b/>
          <w:bCs/>
          <w:i/>
          <w:iCs/>
        </w:rPr>
        <w:t>.</w:t>
      </w:r>
    </w:p>
    <w:p w14:paraId="6F32C283" w14:textId="7D2012FD" w:rsidR="005C140D" w:rsidRDefault="005D44BB">
      <w:pPr>
        <w:numPr>
          <w:ilvl w:val="0"/>
          <w:numId w:val="5"/>
        </w:num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(to determine the order of priority for publication</w:t>
      </w:r>
      <w:r w:rsidR="00FE774A">
        <w:rPr>
          <w:b/>
          <w:bCs/>
          <w:i/>
          <w:iCs/>
        </w:rPr>
        <w:t xml:space="preserve"> by the editors</w:t>
      </w:r>
      <w:r>
        <w:rPr>
          <w:b/>
          <w:bCs/>
          <w:i/>
          <w:iCs/>
        </w:rPr>
        <w:t>) Formula for calculating the final score = (score C1*10 + score C2*10 + score C3*</w:t>
      </w:r>
      <w:r w:rsidR="009051D1">
        <w:rPr>
          <w:b/>
          <w:bCs/>
          <w:i/>
          <w:iCs/>
        </w:rPr>
        <w:t>25</w:t>
      </w:r>
      <w:r>
        <w:rPr>
          <w:b/>
          <w:bCs/>
          <w:i/>
          <w:iCs/>
        </w:rPr>
        <w:t xml:space="preserve"> + score C4*25 + score C5*2</w:t>
      </w:r>
      <w:r w:rsidR="009051D1">
        <w:rPr>
          <w:b/>
          <w:bCs/>
          <w:i/>
          <w:iCs/>
        </w:rPr>
        <w:t>0</w:t>
      </w:r>
      <w:r>
        <w:rPr>
          <w:b/>
          <w:bCs/>
          <w:i/>
          <w:iCs/>
        </w:rPr>
        <w:t xml:space="preserve"> + score C6*10) / 100</w:t>
      </w:r>
    </w:p>
    <w:p w14:paraId="095D09F6" w14:textId="77777777" w:rsidR="005C140D" w:rsidRDefault="005C140D">
      <w:pPr>
        <w:spacing w:line="276" w:lineRule="auto"/>
      </w:pPr>
    </w:p>
    <w:p w14:paraId="5153EB46" w14:textId="77777777" w:rsidR="005C140D" w:rsidRDefault="005C140D">
      <w:pPr>
        <w:spacing w:line="276" w:lineRule="auto"/>
      </w:pPr>
    </w:p>
    <w:p w14:paraId="1B75AC28" w14:textId="77777777" w:rsidR="005C140D" w:rsidRDefault="005C140D">
      <w:pPr>
        <w:spacing w:line="276" w:lineRule="auto"/>
      </w:pPr>
    </w:p>
    <w:p w14:paraId="6A1AE4E8" w14:textId="77777777" w:rsidR="00EC296E" w:rsidRDefault="00EC296E">
      <w:pPr>
        <w:spacing w:line="276" w:lineRule="auto"/>
      </w:pPr>
    </w:p>
    <w:p w14:paraId="53E0CE4F" w14:textId="77777777" w:rsidR="00EC296E" w:rsidRDefault="00EC296E">
      <w:pPr>
        <w:spacing w:line="276" w:lineRule="auto"/>
      </w:pPr>
    </w:p>
    <w:p w14:paraId="25CDCB68" w14:textId="77777777" w:rsidR="00EC296E" w:rsidRDefault="00EC296E">
      <w:pPr>
        <w:spacing w:line="276" w:lineRule="auto"/>
      </w:pPr>
    </w:p>
    <w:p w14:paraId="0C5A3833" w14:textId="77777777" w:rsidR="005C140D" w:rsidRDefault="005C140D">
      <w:pPr>
        <w:spacing w:line="276" w:lineRule="auto"/>
      </w:pPr>
    </w:p>
    <w:p w14:paraId="7C2AC2CF" w14:textId="77777777" w:rsidR="005C140D" w:rsidRDefault="005D44BB" w:rsidP="00FC551D">
      <w:pPr>
        <w:numPr>
          <w:ilvl w:val="0"/>
          <w:numId w:val="6"/>
        </w:numPr>
      </w:pPr>
      <w:r>
        <w:rPr>
          <w:b/>
          <w:bCs/>
        </w:rPr>
        <w:t>COMMENTS AND SUGGESTIONS FOR THE AUTHOR(S)</w:t>
      </w:r>
    </w:p>
    <w:p w14:paraId="0F806794" w14:textId="52EAE05F" w:rsidR="005C140D" w:rsidRDefault="005D44BB">
      <w:r>
        <w:t>*Please</w:t>
      </w:r>
      <w:r>
        <w:rPr>
          <w:b/>
          <w:bCs/>
        </w:rPr>
        <w:t xml:space="preserve"> clearly</w:t>
      </w:r>
      <w:r>
        <w:t xml:space="preserve"> and </w:t>
      </w:r>
      <w:r>
        <w:rPr>
          <w:b/>
          <w:bCs/>
        </w:rPr>
        <w:t>concisely</w:t>
      </w:r>
      <w:r>
        <w:t xml:space="preserve"> indicate the main issues that the author needs to</w:t>
      </w:r>
      <w:r w:rsidR="006B3BDC">
        <w:t xml:space="preserve"> reconsider/</w:t>
      </w:r>
      <w:r>
        <w:t xml:space="preserve"> improve.</w:t>
      </w:r>
    </w:p>
    <w:p w14:paraId="4C124D4A" w14:textId="77777777" w:rsidR="005C140D" w:rsidRDefault="005C140D"/>
    <w:tbl>
      <w:tblPr>
        <w:tblStyle w:val="af0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7"/>
      </w:tblGrid>
      <w:tr w:rsidR="005C140D" w14:paraId="1ED0E105" w14:textId="77777777">
        <w:trPr>
          <w:trHeight w:val="3602"/>
        </w:trPr>
        <w:tc>
          <w:tcPr>
            <w:tcW w:w="9277" w:type="dxa"/>
          </w:tcPr>
          <w:p w14:paraId="2E4C24FC" w14:textId="519EDF1C" w:rsidR="005C140D" w:rsidRDefault="005C140D"/>
          <w:p w14:paraId="3A33ACBE" w14:textId="77777777" w:rsidR="005C140D" w:rsidRDefault="005C140D"/>
          <w:p w14:paraId="6B76BCA7" w14:textId="77777777" w:rsidR="005C140D" w:rsidRDefault="005C140D"/>
          <w:p w14:paraId="45304562" w14:textId="77777777" w:rsidR="005C140D" w:rsidRDefault="005C140D"/>
          <w:p w14:paraId="67E29E09" w14:textId="77777777" w:rsidR="005C140D" w:rsidRDefault="005C140D"/>
          <w:p w14:paraId="7BD5AC83" w14:textId="77777777" w:rsidR="005C140D" w:rsidRDefault="005C140D"/>
          <w:p w14:paraId="4F481759" w14:textId="77777777" w:rsidR="005C140D" w:rsidRDefault="005C140D"/>
          <w:p w14:paraId="1BB4919E" w14:textId="77777777" w:rsidR="005C140D" w:rsidRDefault="005C140D"/>
          <w:p w14:paraId="79431D88" w14:textId="77777777" w:rsidR="005C140D" w:rsidRDefault="005C140D"/>
        </w:tc>
      </w:tr>
    </w:tbl>
    <w:p w14:paraId="4E5544F9" w14:textId="77777777" w:rsidR="005C140D" w:rsidRDefault="005C140D">
      <w:pPr>
        <w:spacing w:before="240" w:after="240" w:line="276" w:lineRule="auto"/>
        <w:rPr>
          <w:b/>
          <w:bCs/>
        </w:rPr>
      </w:pPr>
    </w:p>
    <w:p w14:paraId="3843DB3A" w14:textId="0DA76F7B" w:rsidR="005C140D" w:rsidRDefault="005D44BB">
      <w:pPr>
        <w:spacing w:before="240" w:after="240" w:line="276" w:lineRule="auto"/>
      </w:pPr>
      <w:r>
        <w:rPr>
          <w:b/>
          <w:bCs/>
        </w:rPr>
        <w:t xml:space="preserve"> IV. If applicable, comments for the editor (</w:t>
      </w:r>
      <w:r w:rsidR="00894455">
        <w:rPr>
          <w:b/>
          <w:bCs/>
        </w:rPr>
        <w:t>th</w:t>
      </w:r>
      <w:r w:rsidR="005E1EF4">
        <w:rPr>
          <w:b/>
          <w:bCs/>
        </w:rPr>
        <w:t>ese</w:t>
      </w:r>
      <w:r w:rsidR="00894455">
        <w:rPr>
          <w:b/>
          <w:bCs/>
        </w:rPr>
        <w:t xml:space="preserve"> </w:t>
      </w:r>
      <w:r w:rsidR="005E1EF4">
        <w:rPr>
          <w:b/>
          <w:bCs/>
        </w:rPr>
        <w:t>are</w:t>
      </w:r>
      <w:r w:rsidR="00894455">
        <w:rPr>
          <w:b/>
          <w:bCs/>
        </w:rPr>
        <w:t xml:space="preserve"> </w:t>
      </w:r>
      <w:r>
        <w:rPr>
          <w:b/>
          <w:bCs/>
        </w:rPr>
        <w:t>confidential</w:t>
      </w:r>
      <w:r w:rsidR="00894455">
        <w:rPr>
          <w:b/>
          <w:bCs/>
        </w:rPr>
        <w:t xml:space="preserve"> and</w:t>
      </w:r>
      <w:r>
        <w:rPr>
          <w:b/>
          <w:bCs/>
        </w:rPr>
        <w:t xml:space="preserve"> will not be sent to the author):</w:t>
      </w:r>
    </w:p>
    <w:tbl>
      <w:tblPr>
        <w:tblStyle w:val="af1"/>
        <w:tblW w:w="927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77"/>
      </w:tblGrid>
      <w:tr w:rsidR="005C140D" w14:paraId="66409253" w14:textId="77777777">
        <w:trPr>
          <w:trHeight w:val="3035"/>
        </w:trPr>
        <w:tc>
          <w:tcPr>
            <w:tcW w:w="9277" w:type="dxa"/>
          </w:tcPr>
          <w:p w14:paraId="66625AC1" w14:textId="627B4837" w:rsidR="005C140D" w:rsidRDefault="005C140D"/>
        </w:tc>
      </w:tr>
    </w:tbl>
    <w:p w14:paraId="563A6FCA" w14:textId="77777777" w:rsidR="005C140D" w:rsidRDefault="005C140D">
      <w:pPr>
        <w:rPr>
          <w:b/>
          <w:bCs/>
          <w:sz w:val="32"/>
          <w:szCs w:val="32"/>
        </w:rPr>
      </w:pPr>
    </w:p>
    <w:p w14:paraId="1ADF78F8" w14:textId="77777777" w:rsidR="005C140D" w:rsidRDefault="005C140D">
      <w:pPr>
        <w:rPr>
          <w:b/>
          <w:bCs/>
          <w:sz w:val="32"/>
          <w:szCs w:val="32"/>
        </w:rPr>
      </w:pPr>
    </w:p>
    <w:p w14:paraId="0A307ABE" w14:textId="77777777" w:rsidR="005C140D" w:rsidRDefault="005C140D">
      <w:pPr>
        <w:rPr>
          <w:b/>
          <w:bCs/>
        </w:rPr>
      </w:pPr>
    </w:p>
    <w:p w14:paraId="00E18ACB" w14:textId="77777777" w:rsidR="005C140D" w:rsidRDefault="005C140D"/>
    <w:sectPr w:rsidR="005C140D">
      <w:headerReference w:type="default" r:id="rId8"/>
      <w:pgSz w:w="11907" w:h="16840"/>
      <w:pgMar w:top="630" w:right="1440" w:bottom="1079" w:left="1440" w:header="42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A406D" w14:textId="77777777" w:rsidR="00696C90" w:rsidRDefault="00696C90">
      <w:r>
        <w:separator/>
      </w:r>
    </w:p>
  </w:endnote>
  <w:endnote w:type="continuationSeparator" w:id="0">
    <w:p w14:paraId="7EBA4490" w14:textId="77777777" w:rsidR="00696C90" w:rsidRDefault="0069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91C5221-F469-4EFF-8D56-05ABC146D3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F99838D-9B15-460A-8CDF-3C5D6B0214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376E50-DE06-488B-A99F-FD256F80A8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4F2067-1ACC-4E5C-86EB-E2066407C6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ADD8D" w14:textId="77777777" w:rsidR="00696C90" w:rsidRDefault="00696C90">
      <w:r>
        <w:separator/>
      </w:r>
    </w:p>
  </w:footnote>
  <w:footnote w:type="continuationSeparator" w:id="0">
    <w:p w14:paraId="3C931E2E" w14:textId="77777777" w:rsidR="00696C90" w:rsidRDefault="00696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920BA" w14:textId="77777777" w:rsidR="005C140D" w:rsidRDefault="005D44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290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val="ro-RO"/>
      </w:rPr>
      <w:drawing>
        <wp:inline distT="0" distB="0" distL="114300" distR="114300" wp14:anchorId="7C7F0AE0" wp14:editId="30D1221F">
          <wp:extent cx="1376045" cy="59118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6045" cy="591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                                                                                 </w:t>
    </w:r>
    <w:r>
      <w:rPr>
        <w:noProof/>
        <w:sz w:val="20"/>
        <w:szCs w:val="20"/>
        <w:lang w:val="ro-RO"/>
      </w:rPr>
      <w:drawing>
        <wp:inline distT="0" distB="0" distL="114300" distR="114300" wp14:anchorId="6216C4B8" wp14:editId="1E85AF4C">
          <wp:extent cx="1329055" cy="591185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9055" cy="591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 </w:t>
    </w:r>
    <w:r>
      <w:rPr>
        <w:color w:val="000000"/>
        <w:sz w:val="20"/>
        <w:szCs w:val="20"/>
      </w:rPr>
      <w:tab/>
    </w:r>
    <w:r>
      <w:rPr>
        <w:noProof/>
        <w:lang w:val="ro-RO"/>
      </w:rPr>
      <w:drawing>
        <wp:anchor distT="0" distB="0" distL="114300" distR="114300" simplePos="0" relativeHeight="251658240" behindDoc="0" locked="0" layoutInCell="1" hidden="0" allowOverlap="1" wp14:anchorId="09A2B208" wp14:editId="419491F5">
          <wp:simplePos x="0" y="0"/>
          <wp:positionH relativeFrom="column">
            <wp:posOffset>2381250</wp:posOffset>
          </wp:positionH>
          <wp:positionV relativeFrom="paragraph">
            <wp:posOffset>-76198</wp:posOffset>
          </wp:positionV>
          <wp:extent cx="747395" cy="7239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75588"/>
                  <a:stretch>
                    <a:fillRect/>
                  </a:stretch>
                </pic:blipFill>
                <pic:spPr>
                  <a:xfrm>
                    <a:off x="0" y="0"/>
                    <a:ext cx="74739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A3A8A"/>
    <w:multiLevelType w:val="multilevel"/>
    <w:tmpl w:val="728AB0F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1EE6E19"/>
    <w:multiLevelType w:val="multilevel"/>
    <w:tmpl w:val="1A905F64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73B7FF2"/>
    <w:multiLevelType w:val="hybridMultilevel"/>
    <w:tmpl w:val="D6F86E04"/>
    <w:lvl w:ilvl="0" w:tplc="128848D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E7436"/>
    <w:multiLevelType w:val="multilevel"/>
    <w:tmpl w:val="20362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034E0D"/>
    <w:multiLevelType w:val="multilevel"/>
    <w:tmpl w:val="0BA2C740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7FEE2816"/>
    <w:multiLevelType w:val="multilevel"/>
    <w:tmpl w:val="1D022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44395455">
    <w:abstractNumId w:val="4"/>
  </w:num>
  <w:num w:numId="2" w16cid:durableId="838077964">
    <w:abstractNumId w:val="0"/>
  </w:num>
  <w:num w:numId="3" w16cid:durableId="989751507">
    <w:abstractNumId w:val="1"/>
  </w:num>
  <w:num w:numId="4" w16cid:durableId="706413937">
    <w:abstractNumId w:val="5"/>
  </w:num>
  <w:num w:numId="5" w16cid:durableId="275870730">
    <w:abstractNumId w:val="3"/>
  </w:num>
  <w:num w:numId="6" w16cid:durableId="1962568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40D"/>
    <w:rsid w:val="000428F5"/>
    <w:rsid w:val="000D4B2D"/>
    <w:rsid w:val="00117D85"/>
    <w:rsid w:val="001A78DC"/>
    <w:rsid w:val="00204DE0"/>
    <w:rsid w:val="002121E8"/>
    <w:rsid w:val="002A043D"/>
    <w:rsid w:val="002B4179"/>
    <w:rsid w:val="004261ED"/>
    <w:rsid w:val="00505CC4"/>
    <w:rsid w:val="00516D69"/>
    <w:rsid w:val="005C140D"/>
    <w:rsid w:val="005D44BB"/>
    <w:rsid w:val="005E1EF4"/>
    <w:rsid w:val="00607EB6"/>
    <w:rsid w:val="00696C90"/>
    <w:rsid w:val="006B3BDC"/>
    <w:rsid w:val="006B50C8"/>
    <w:rsid w:val="006E1C72"/>
    <w:rsid w:val="006F5410"/>
    <w:rsid w:val="00860E28"/>
    <w:rsid w:val="00894455"/>
    <w:rsid w:val="008A2957"/>
    <w:rsid w:val="009051D1"/>
    <w:rsid w:val="0095595A"/>
    <w:rsid w:val="00986F83"/>
    <w:rsid w:val="00A24FDE"/>
    <w:rsid w:val="00A44E45"/>
    <w:rsid w:val="00A873FC"/>
    <w:rsid w:val="00B60702"/>
    <w:rsid w:val="00C6532F"/>
    <w:rsid w:val="00CA5D89"/>
    <w:rsid w:val="00CA5F5D"/>
    <w:rsid w:val="00DB6B98"/>
    <w:rsid w:val="00E24CD1"/>
    <w:rsid w:val="00E70B5A"/>
    <w:rsid w:val="00EC296E"/>
    <w:rsid w:val="00F0423C"/>
    <w:rsid w:val="00F84F0D"/>
    <w:rsid w:val="00FC551D"/>
    <w:rsid w:val="00FE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6F386"/>
  <w15:docId w15:val="{355A1825-FA4A-49A5-B578-8A98666D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lu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itlu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lu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F84F0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84F0D"/>
    <w:rPr>
      <w:rFonts w:ascii="Segoe UI" w:hAnsi="Segoe UI" w:cs="Segoe UI"/>
      <w:sz w:val="18"/>
      <w:szCs w:val="18"/>
    </w:rPr>
  </w:style>
  <w:style w:type="character" w:styleId="Referincomentariu">
    <w:name w:val="annotation reference"/>
    <w:basedOn w:val="Fontdeparagrafimplicit"/>
    <w:uiPriority w:val="99"/>
    <w:semiHidden/>
    <w:unhideWhenUsed/>
    <w:rsid w:val="00F84F0D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F84F0D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F84F0D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F84F0D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F84F0D"/>
    <w:rPr>
      <w:b/>
      <w:bCs/>
      <w:sz w:val="20"/>
      <w:szCs w:val="20"/>
    </w:rPr>
  </w:style>
  <w:style w:type="paragraph" w:styleId="Revizuire">
    <w:name w:val="Revision"/>
    <w:hidden/>
    <w:uiPriority w:val="99"/>
    <w:semiHidden/>
    <w:rsid w:val="00117D85"/>
  </w:style>
  <w:style w:type="paragraph" w:styleId="Antet">
    <w:name w:val="header"/>
    <w:basedOn w:val="Normal"/>
    <w:link w:val="AntetCaracter"/>
    <w:uiPriority w:val="99"/>
    <w:unhideWhenUsed/>
    <w:rsid w:val="00FE774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E774A"/>
  </w:style>
  <w:style w:type="paragraph" w:styleId="Subsol">
    <w:name w:val="footer"/>
    <w:basedOn w:val="Normal"/>
    <w:link w:val="SubsolCaracter"/>
    <w:uiPriority w:val="99"/>
    <w:unhideWhenUsed/>
    <w:rsid w:val="00FE774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E774A"/>
  </w:style>
  <w:style w:type="paragraph" w:styleId="Listparagraf">
    <w:name w:val="List Paragraph"/>
    <w:basedOn w:val="Normal"/>
    <w:uiPriority w:val="34"/>
    <w:qFormat/>
    <w:rsid w:val="00FC55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OmK8RdCCTA4cFoYG7+NuPCjDw==">CgMxLjAaHwoBMBIaChgICVIUChJ0YWJsZS51b3BjaWQzZWNudTIaHwoBMRIaChgICVIUChJ0YWJsZS41d3pqanBwancybnk4AHIhMWliTG83OHhpQ0NOT3Rpek5lVHNwb3hieExJMmdWaWxW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miruna</dc:creator>
  <cp:lastModifiedBy>Miruna Miulescu</cp:lastModifiedBy>
  <cp:revision>2</cp:revision>
  <cp:lastPrinted>2026-06-11T11:23:00Z</cp:lastPrinted>
  <dcterms:created xsi:type="dcterms:W3CDTF">2026-06-16T07:55:00Z</dcterms:created>
  <dcterms:modified xsi:type="dcterms:W3CDTF">2026-06-16T07:55:00Z</dcterms:modified>
</cp:coreProperties>
</file>